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7C" w:rsidRDefault="00366648" w:rsidP="00966CED">
      <w:pPr>
        <w:jc w:val="center"/>
        <w:rPr>
          <w:b/>
        </w:rPr>
      </w:pPr>
      <w:r w:rsidRPr="00486F49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E8ECAA9" wp14:editId="4701B299">
            <wp:simplePos x="0" y="0"/>
            <wp:positionH relativeFrom="column">
              <wp:posOffset>452755</wp:posOffset>
            </wp:positionH>
            <wp:positionV relativeFrom="paragraph">
              <wp:posOffset>-4445</wp:posOffset>
            </wp:positionV>
            <wp:extent cx="666750" cy="695325"/>
            <wp:effectExtent l="0" t="0" r="0" b="0"/>
            <wp:wrapTight wrapText="bothSides">
              <wp:wrapPolygon edited="0">
                <wp:start x="0" y="0"/>
                <wp:lineTo x="0" y="21304"/>
                <wp:lineTo x="20983" y="21304"/>
                <wp:lineTo x="20983" y="0"/>
                <wp:lineTo x="0" y="0"/>
              </wp:wrapPolygon>
            </wp:wrapTight>
            <wp:docPr id="7" name="Obraz 1" descr="C:\Users\user\Desktop\@pobran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@pobrane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CED" w:rsidRPr="00486F49">
        <w:rPr>
          <w:b/>
        </w:rPr>
        <w:t xml:space="preserve">ŚWIĘTOJAŃSKA NOC Z SZACHAMI </w:t>
      </w:r>
      <w:r w:rsidR="009C01C9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-4445</wp:posOffset>
            </wp:positionV>
            <wp:extent cx="542925" cy="408305"/>
            <wp:effectExtent l="0" t="0" r="0" b="0"/>
            <wp:wrapSquare wrapText="bothSides"/>
            <wp:docPr id="2" name="Obraz 2" descr="C:\Users\Góra\Desktop\U Fotografa\_C19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óra\Desktop\U Fotografa\_C1934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ED" w:rsidRPr="00486F49">
        <w:rPr>
          <w:b/>
        </w:rPr>
        <w:br/>
      </w:r>
      <w:r w:rsidR="00721FB7" w:rsidRPr="00486F49">
        <w:rPr>
          <w:b/>
        </w:rPr>
        <w:t xml:space="preserve">                      </w:t>
      </w:r>
      <w:r w:rsidR="00966CED" w:rsidRPr="00486F49">
        <w:rPr>
          <w:b/>
        </w:rPr>
        <w:t>LUBLIN 22/23 CZERWCA 2011</w:t>
      </w:r>
    </w:p>
    <w:p w:rsidR="00721FB7" w:rsidRPr="00966CED" w:rsidRDefault="00721FB7" w:rsidP="00966CED">
      <w:pPr>
        <w:jc w:val="center"/>
        <w:rPr>
          <w:b/>
        </w:rPr>
      </w:pPr>
    </w:p>
    <w:p w:rsidR="00966CED" w:rsidRDefault="00966CED">
      <w:r>
        <w:t xml:space="preserve">W nocy </w:t>
      </w:r>
      <w:r w:rsidRPr="00D63E27">
        <w:rPr>
          <w:b/>
        </w:rPr>
        <w:t>22/23 czerwca</w:t>
      </w:r>
      <w:r>
        <w:t xml:space="preserve"> w Pubie-Restauracji </w:t>
      </w:r>
      <w:r w:rsidRPr="00D63E27">
        <w:rPr>
          <w:b/>
        </w:rPr>
        <w:t>„</w:t>
      </w:r>
      <w:r w:rsidR="008A5B21" w:rsidRPr="00D63E27">
        <w:rPr>
          <w:b/>
        </w:rPr>
        <w:t>U FOTOGRAFA</w:t>
      </w:r>
      <w:r w:rsidRPr="00D63E27">
        <w:rPr>
          <w:b/>
        </w:rPr>
        <w:t>”</w:t>
      </w:r>
      <w:r>
        <w:t xml:space="preserve"> (Lublin, </w:t>
      </w:r>
      <w:r w:rsidRPr="00D63E27">
        <w:rPr>
          <w:b/>
        </w:rPr>
        <w:t>ul. Rybna 13</w:t>
      </w:r>
      <w:r w:rsidR="000D735B">
        <w:t xml:space="preserve"> na Starym Mieście</w:t>
      </w:r>
      <w:r>
        <w:t>) odbędzie się turniej szachowy P’15 (7 rund) dla zawodników, którzy ukończyli 18 lat.</w:t>
      </w:r>
      <w:r>
        <w:br/>
        <w:t xml:space="preserve">W ramach wpisowego wynoszącego 20 zł organizatorzy zapewniają napoje zimne i gorące </w:t>
      </w:r>
      <w:r w:rsidR="00721FB7">
        <w:t>oraz</w:t>
      </w:r>
      <w:r>
        <w:t xml:space="preserve"> poczęstunek</w:t>
      </w:r>
      <w:r w:rsidR="000D735B">
        <w:t>.</w:t>
      </w:r>
      <w:r w:rsidR="00D63E27">
        <w:t xml:space="preserve"> </w:t>
      </w:r>
      <w:r w:rsidR="00D63E27" w:rsidRPr="00D63E27">
        <w:rPr>
          <w:b/>
        </w:rPr>
        <w:t>Start</w:t>
      </w:r>
      <w:r w:rsidR="00D63E27">
        <w:t xml:space="preserve">  </w:t>
      </w:r>
      <w:r w:rsidR="00D63E27" w:rsidRPr="00D63E27">
        <w:rPr>
          <w:b/>
        </w:rPr>
        <w:t>22 czerwca o godzinie 19.00</w:t>
      </w:r>
      <w:r w:rsidR="00D63E27">
        <w:rPr>
          <w:b/>
        </w:rPr>
        <w:t>.</w:t>
      </w:r>
      <w:bookmarkStart w:id="0" w:name="_GoBack"/>
      <w:bookmarkEnd w:id="0"/>
      <w:r w:rsidR="000D735B">
        <w:br/>
        <w:t>Przewidujemy atrakcyjne nagrody.</w:t>
      </w:r>
    </w:p>
    <w:p w:rsidR="00674F1E" w:rsidRDefault="00674F1E"/>
    <w:p w:rsidR="000D735B" w:rsidRDefault="00674F1E" w:rsidP="00674F1E">
      <w:pPr>
        <w:ind w:left="5664" w:firstLine="708"/>
      </w:pPr>
      <w:r>
        <w:t>Serdecznie zapraszamy</w:t>
      </w:r>
    </w:p>
    <w:p w:rsidR="00674F1E" w:rsidRPr="00267CEC" w:rsidRDefault="00674F1E" w:rsidP="00267CEC">
      <w:pPr>
        <w:ind w:left="5664" w:firstLine="708"/>
        <w:rPr>
          <w:i/>
        </w:rPr>
      </w:pPr>
      <w:r w:rsidRPr="008A5B21">
        <w:rPr>
          <w:i/>
        </w:rPr>
        <w:t>Organizatorzy</w:t>
      </w:r>
    </w:p>
    <w:p w:rsidR="00C52FA6" w:rsidRDefault="000D735B" w:rsidP="00C52FA6">
      <w:pPr>
        <w:pStyle w:val="Bezodstpw"/>
      </w:pPr>
      <w:r>
        <w:t>Prosimy o zgłaszanie się</w:t>
      </w:r>
      <w:r w:rsidR="00C52FA6">
        <w:t xml:space="preserve"> (ilość miejsc ograniczona):</w:t>
      </w:r>
    </w:p>
    <w:p w:rsidR="00C52FA6" w:rsidRDefault="00C52FA6" w:rsidP="00C52FA6">
      <w:pPr>
        <w:pStyle w:val="Bezodstpw"/>
      </w:pPr>
    </w:p>
    <w:p w:rsidR="00C52FA6" w:rsidRDefault="00C52FA6" w:rsidP="00C52FA6">
      <w:pPr>
        <w:pStyle w:val="Bezodstpw"/>
      </w:pPr>
      <w:hyperlink r:id="rId8" w:history="1">
        <w:r w:rsidRPr="00D453F7">
          <w:rPr>
            <w:rStyle w:val="Hipercze"/>
            <w:b/>
          </w:rPr>
          <w:t>http://chessarbiter.com/turnieje/2011/ti_2488/</w:t>
        </w:r>
      </w:hyperlink>
    </w:p>
    <w:p w:rsidR="000D735B" w:rsidRDefault="000D735B"/>
    <w:p w:rsidR="00C52FA6" w:rsidRDefault="00674F1E">
      <w:pPr>
        <w:rPr>
          <w:b/>
        </w:rPr>
      </w:pPr>
      <w:r>
        <w:t>Kontakt:</w:t>
      </w:r>
      <w:r>
        <w:br/>
      </w:r>
      <w:r w:rsidRPr="00674F1E">
        <w:rPr>
          <w:b/>
        </w:rPr>
        <w:t xml:space="preserve">Krzysztof Góra- tel. 533 986 657, e-mail: </w:t>
      </w:r>
      <w:hyperlink r:id="rId9" w:history="1">
        <w:r w:rsidR="00C52FA6" w:rsidRPr="00D453F7">
          <w:rPr>
            <w:rStyle w:val="Hipercze"/>
            <w:b/>
          </w:rPr>
          <w:t>goraniwa@wp.pl</w:t>
        </w:r>
      </w:hyperlink>
    </w:p>
    <w:p w:rsidR="00C52FA6" w:rsidRDefault="00C52FA6">
      <w:pPr>
        <w:rPr>
          <w:b/>
        </w:rPr>
      </w:pPr>
    </w:p>
    <w:p w:rsidR="00C52FA6" w:rsidRDefault="00C52FA6" w:rsidP="00C52FA6">
      <w:pPr>
        <w:pStyle w:val="Bezodstpw"/>
      </w:pPr>
      <w:hyperlink r:id="rId10" w:history="1">
        <w:r w:rsidRPr="00D453F7">
          <w:rPr>
            <w:rStyle w:val="Hipercze"/>
            <w:b/>
          </w:rPr>
          <w:t>http://www.facebook.com/ufotografa</w:t>
        </w:r>
      </w:hyperlink>
    </w:p>
    <w:p w:rsidR="00C52FA6" w:rsidRDefault="00C52FA6" w:rsidP="00C52FA6">
      <w:pPr>
        <w:pStyle w:val="Bezodstpw"/>
      </w:pPr>
    </w:p>
    <w:p w:rsidR="00C52FA6" w:rsidRPr="00674F1E" w:rsidRDefault="00C52FA6">
      <w:pPr>
        <w:rPr>
          <w:b/>
        </w:rPr>
      </w:pPr>
    </w:p>
    <w:p w:rsidR="00674F1E" w:rsidRDefault="00674F1E"/>
    <w:p w:rsidR="00674F1E" w:rsidRDefault="00674F1E"/>
    <w:p w:rsidR="00674F1E" w:rsidRDefault="00674F1E"/>
    <w:p w:rsidR="00966CED" w:rsidRDefault="00966CED"/>
    <w:sectPr w:rsidR="00966CED" w:rsidSect="009C01C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CED"/>
    <w:rsid w:val="000D735B"/>
    <w:rsid w:val="00267CEC"/>
    <w:rsid w:val="00366648"/>
    <w:rsid w:val="00486F49"/>
    <w:rsid w:val="00674F1E"/>
    <w:rsid w:val="00721FB7"/>
    <w:rsid w:val="007F0012"/>
    <w:rsid w:val="008A5B21"/>
    <w:rsid w:val="0090707C"/>
    <w:rsid w:val="00966CED"/>
    <w:rsid w:val="009C01C9"/>
    <w:rsid w:val="00C52FA6"/>
    <w:rsid w:val="00D6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2FA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52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arbiter.com/turnieje/2011/ti_2488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ufotograf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niw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C64E-812F-4467-A466-A3FBB49A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Góra</cp:lastModifiedBy>
  <cp:revision>10</cp:revision>
  <dcterms:created xsi:type="dcterms:W3CDTF">2011-06-14T20:11:00Z</dcterms:created>
  <dcterms:modified xsi:type="dcterms:W3CDTF">2011-06-14T20:58:00Z</dcterms:modified>
</cp:coreProperties>
</file>