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0"/>
        <w:gridCol w:w="7420"/>
      </w:tblGrid>
      <w:tr w:rsidR="00FD4C1A" w:rsidRPr="0059503F" w:rsidTr="00FD4C1A">
        <w:trPr>
          <w:jc w:val="center"/>
        </w:trPr>
        <w:tc>
          <w:tcPr>
            <w:tcW w:w="3380" w:type="dxa"/>
            <w:tcBorders>
              <w:top w:val="nil"/>
              <w:bottom w:val="single" w:sz="4" w:space="0" w:color="auto"/>
            </w:tcBorders>
          </w:tcPr>
          <w:p w:rsidR="00FD4C1A" w:rsidRPr="0059503F" w:rsidRDefault="00FD4C1A" w:rsidP="00FD4C1A">
            <w:pPr>
              <w:pStyle w:val="Title"/>
              <w:rPr>
                <w:szCs w:val="22"/>
              </w:rPr>
            </w:pPr>
            <w:r w:rsidRPr="0059503F">
              <w:rPr>
                <w:szCs w:val="22"/>
              </w:rPr>
              <w:object w:dxaOrig="217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52.2pt" o:ole="">
                  <v:imagedata r:id="rId5" o:title=""/>
                </v:shape>
                <o:OLEObject Type="Embed" ProgID="PictPub.Image.8" ShapeID="_x0000_i1025" DrawAspect="Content" ObjectID="_1484328970" r:id="rId6"/>
              </w:object>
            </w:r>
          </w:p>
          <w:p w:rsidR="00FD4C1A" w:rsidRPr="0059503F" w:rsidRDefault="00FD4C1A" w:rsidP="00FD4C1A">
            <w:pPr>
              <w:pStyle w:val="Title"/>
              <w:rPr>
                <w:rFonts w:ascii="Trebuchet MS" w:hAnsi="Trebuchet MS"/>
                <w:szCs w:val="22"/>
              </w:rPr>
            </w:pPr>
            <w:r w:rsidRPr="0059503F">
              <w:rPr>
                <w:rFonts w:ascii="Trebuchet MS" w:hAnsi="Trebuchet MS"/>
                <w:szCs w:val="22"/>
              </w:rPr>
              <w:t>www.mzszach.krakow.pl</w:t>
            </w:r>
          </w:p>
        </w:tc>
        <w:tc>
          <w:tcPr>
            <w:tcW w:w="7420" w:type="dxa"/>
            <w:tcBorders>
              <w:bottom w:val="single" w:sz="4" w:space="0" w:color="auto"/>
            </w:tcBorders>
          </w:tcPr>
          <w:p w:rsidR="00FD4C1A" w:rsidRPr="0059503F" w:rsidRDefault="00FD4C1A" w:rsidP="00FD4C1A">
            <w:pPr>
              <w:pStyle w:val="Title"/>
              <w:spacing w:line="360" w:lineRule="auto"/>
              <w:rPr>
                <w:sz w:val="22"/>
                <w:szCs w:val="22"/>
              </w:rPr>
            </w:pPr>
            <w:r w:rsidRPr="0059503F">
              <w:rPr>
                <w:sz w:val="22"/>
                <w:szCs w:val="22"/>
              </w:rPr>
              <w:t>MAŁOPOLSKI ZWIĄZEK SZACHOWY</w:t>
            </w:r>
          </w:p>
          <w:p w:rsidR="00FD4C1A" w:rsidRPr="0059503F" w:rsidRDefault="00FD4C1A" w:rsidP="00FD4C1A">
            <w:pPr>
              <w:pStyle w:val="Title"/>
              <w:rPr>
                <w:sz w:val="22"/>
                <w:szCs w:val="22"/>
              </w:rPr>
            </w:pPr>
            <w:r w:rsidRPr="0059503F">
              <w:rPr>
                <w:sz w:val="22"/>
                <w:szCs w:val="22"/>
              </w:rPr>
              <w:t>31-549 Kraków, al. Powstania Warszawskiego 6/65</w:t>
            </w:r>
          </w:p>
          <w:p w:rsidR="00FD4C1A" w:rsidRPr="0059503F" w:rsidRDefault="00FD4C1A" w:rsidP="00FD4C1A">
            <w:pPr>
              <w:pStyle w:val="Title"/>
              <w:spacing w:before="60"/>
              <w:rPr>
                <w:sz w:val="22"/>
                <w:szCs w:val="22"/>
              </w:rPr>
            </w:pPr>
            <w:r w:rsidRPr="0059503F">
              <w:rPr>
                <w:sz w:val="22"/>
                <w:szCs w:val="22"/>
              </w:rPr>
              <w:t xml:space="preserve">tel. 607-059-125  </w:t>
            </w:r>
            <w:r w:rsidRPr="0059503F">
              <w:rPr>
                <w:sz w:val="22"/>
                <w:szCs w:val="22"/>
              </w:rPr>
              <w:sym w:font="Symbol" w:char="002A"/>
            </w:r>
            <w:r w:rsidRPr="0059503F">
              <w:rPr>
                <w:sz w:val="22"/>
                <w:szCs w:val="22"/>
              </w:rPr>
              <w:t xml:space="preserve">  509-740-890</w:t>
            </w:r>
          </w:p>
          <w:p w:rsidR="00FD4C1A" w:rsidRPr="0059503F" w:rsidRDefault="00FD4C1A" w:rsidP="00FD4C1A">
            <w:pPr>
              <w:pStyle w:val="Title"/>
              <w:rPr>
                <w:szCs w:val="22"/>
              </w:rPr>
            </w:pPr>
            <w:r w:rsidRPr="0059503F">
              <w:rPr>
                <w:sz w:val="22"/>
                <w:szCs w:val="22"/>
              </w:rPr>
              <w:t>konto PKO BP S.A. I/O Kraków 63 1020 2892 0000 5902 0141 1297</w:t>
            </w:r>
          </w:p>
        </w:tc>
      </w:tr>
    </w:tbl>
    <w:p w:rsidR="00BB018B" w:rsidRPr="0059503F" w:rsidRDefault="00BB018B">
      <w:pPr>
        <w:rPr>
          <w:rFonts w:ascii="Arial" w:hAnsi="Arial" w:cs="Arial"/>
          <w:szCs w:val="22"/>
        </w:rPr>
      </w:pPr>
    </w:p>
    <w:p w:rsidR="00BB018B" w:rsidRPr="0059503F" w:rsidRDefault="00ED094E" w:rsidP="00BB018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BB018B" w:rsidRPr="0059503F">
        <w:rPr>
          <w:rFonts w:ascii="Arial" w:hAnsi="Arial" w:cs="Arial"/>
          <w:b/>
          <w:sz w:val="22"/>
          <w:szCs w:val="22"/>
        </w:rPr>
        <w:t>V LIGA JUNIORÓW</w:t>
      </w:r>
    </w:p>
    <w:p w:rsidR="00BB018B" w:rsidRPr="0059503F" w:rsidRDefault="00BB018B" w:rsidP="00BB018B">
      <w:pPr>
        <w:pStyle w:val="Default"/>
        <w:spacing w:line="276" w:lineRule="auto"/>
        <w:jc w:val="both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Organizator:</w:t>
      </w:r>
    </w:p>
    <w:p w:rsidR="00BB018B" w:rsidRPr="0059503F" w:rsidRDefault="00BB018B" w:rsidP="0059503F">
      <w:pPr>
        <w:pStyle w:val="Default"/>
        <w:spacing w:after="12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Małopolski Związek Szachowy</w:t>
      </w:r>
      <w:r w:rsidR="0059503F" w:rsidRPr="0059503F">
        <w:rPr>
          <w:rFonts w:ascii="Arial Narrow" w:hAnsi="Arial Narrow" w:cs="Palatino Linotype"/>
          <w:sz w:val="22"/>
          <w:szCs w:val="22"/>
        </w:rPr>
        <w:t>, Krakowski Klub Szachistów</w:t>
      </w:r>
    </w:p>
    <w:p w:rsidR="00BB018B" w:rsidRPr="0059503F" w:rsidRDefault="00BB018B" w:rsidP="00BB018B">
      <w:pPr>
        <w:pStyle w:val="Default"/>
        <w:spacing w:line="276" w:lineRule="auto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Termin i miejsce gry:</w:t>
      </w:r>
    </w:p>
    <w:p w:rsidR="00BB018B" w:rsidRPr="0059503F" w:rsidRDefault="00BB018B" w:rsidP="0059503F">
      <w:pPr>
        <w:pStyle w:val="Default"/>
        <w:spacing w:after="120" w:line="276" w:lineRule="auto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1</w:t>
      </w:r>
      <w:r w:rsidR="00ED094E">
        <w:rPr>
          <w:rFonts w:ascii="Arial Narrow" w:hAnsi="Arial Narrow" w:cs="Palatino Linotype"/>
          <w:sz w:val="22"/>
          <w:szCs w:val="22"/>
        </w:rPr>
        <w:t>4-15 marca</w:t>
      </w:r>
      <w:r w:rsidRPr="0059503F">
        <w:rPr>
          <w:rFonts w:ascii="Arial Narrow" w:hAnsi="Arial Narrow" w:cs="Palatino Linotype"/>
          <w:sz w:val="22"/>
          <w:szCs w:val="22"/>
        </w:rPr>
        <w:t xml:space="preserve"> 2015 roku, Kraków, Gimnazjum nr 19 w Krakowie (ul na Błonie 15B).</w:t>
      </w:r>
    </w:p>
    <w:p w:rsidR="00BB018B" w:rsidRPr="0059503F" w:rsidRDefault="00BB018B" w:rsidP="00BB018B">
      <w:pPr>
        <w:pStyle w:val="Default"/>
        <w:spacing w:line="276" w:lineRule="auto"/>
        <w:ind w:left="2832" w:hanging="2832"/>
        <w:jc w:val="both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Uczestnictwo:</w:t>
      </w:r>
    </w:p>
    <w:p w:rsidR="00BB018B" w:rsidRPr="0059503F" w:rsidRDefault="00BB018B" w:rsidP="00BB018B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Prawo startu posiadają drużyny z terenu Małopolski</w:t>
      </w:r>
      <w:r w:rsidR="00ED094E">
        <w:rPr>
          <w:rFonts w:ascii="Arial Narrow" w:hAnsi="Arial Narrow" w:cs="Palatino Linotype"/>
          <w:sz w:val="22"/>
          <w:szCs w:val="22"/>
        </w:rPr>
        <w:t>, które są wymienione w załączniku do niniejszego komunikatu.</w:t>
      </w:r>
      <w:r w:rsidRPr="0059503F">
        <w:rPr>
          <w:rFonts w:ascii="Arial Narrow" w:hAnsi="Arial Narrow" w:cs="Palatino Linotype"/>
          <w:sz w:val="22"/>
          <w:szCs w:val="22"/>
        </w:rPr>
        <w:t xml:space="preserve"> Obowiązują składy 4-os.: </w:t>
      </w:r>
    </w:p>
    <w:p w:rsidR="00BB018B" w:rsidRPr="0059503F" w:rsidRDefault="00BB018B" w:rsidP="00BB018B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sz w:val="22"/>
          <w:szCs w:val="22"/>
        </w:rPr>
        <w:t>szach. I:</w:t>
      </w:r>
      <w:r w:rsidRPr="0059503F">
        <w:rPr>
          <w:rFonts w:ascii="Arial Narrow" w:hAnsi="Arial Narrow" w:cs="Palatino Linotype"/>
          <w:sz w:val="22"/>
          <w:szCs w:val="22"/>
        </w:rPr>
        <w:t xml:space="preserve"> junior (juniorka) ur. w 1997 lub mł.        </w:t>
      </w:r>
      <w:r w:rsidRPr="0059503F">
        <w:rPr>
          <w:rFonts w:ascii="Arial Narrow" w:hAnsi="Arial Narrow" w:cs="Palatino Linotype"/>
          <w:b/>
          <w:sz w:val="22"/>
          <w:szCs w:val="22"/>
        </w:rPr>
        <w:t xml:space="preserve">szach. II: </w:t>
      </w:r>
      <w:r w:rsidRPr="0059503F">
        <w:rPr>
          <w:rFonts w:ascii="Arial Narrow" w:hAnsi="Arial Narrow" w:cs="Palatino Linotype"/>
          <w:sz w:val="22"/>
          <w:szCs w:val="22"/>
        </w:rPr>
        <w:t xml:space="preserve">junior (juniorka) ur. w </w:t>
      </w:r>
      <w:r w:rsidR="00ED094E">
        <w:rPr>
          <w:rFonts w:ascii="Arial Narrow" w:hAnsi="Arial Narrow" w:cs="Palatino Linotype"/>
          <w:sz w:val="22"/>
          <w:szCs w:val="22"/>
        </w:rPr>
        <w:t>1997</w:t>
      </w:r>
      <w:r w:rsidRPr="0059503F">
        <w:rPr>
          <w:rFonts w:ascii="Arial Narrow" w:hAnsi="Arial Narrow" w:cs="Palatino Linotype"/>
          <w:sz w:val="22"/>
          <w:szCs w:val="22"/>
        </w:rPr>
        <w:t xml:space="preserve"> lub mł.  </w:t>
      </w:r>
    </w:p>
    <w:p w:rsidR="00BB018B" w:rsidRPr="0059503F" w:rsidRDefault="00BB018B" w:rsidP="00BB018B">
      <w:pPr>
        <w:pStyle w:val="Default"/>
        <w:spacing w:line="276" w:lineRule="auto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sz w:val="22"/>
          <w:szCs w:val="22"/>
        </w:rPr>
        <w:t>szach. III:</w:t>
      </w:r>
      <w:r w:rsidRPr="0059503F">
        <w:rPr>
          <w:rFonts w:ascii="Arial Narrow" w:hAnsi="Arial Narrow" w:cs="Palatino Linotype"/>
          <w:sz w:val="22"/>
          <w:szCs w:val="22"/>
        </w:rPr>
        <w:t xml:space="preserve"> junior (juniorka) ur. w 200</w:t>
      </w:r>
      <w:r w:rsidR="00ED094E">
        <w:rPr>
          <w:rFonts w:ascii="Arial Narrow" w:hAnsi="Arial Narrow" w:cs="Palatino Linotype"/>
          <w:sz w:val="22"/>
          <w:szCs w:val="22"/>
        </w:rPr>
        <w:t>1</w:t>
      </w:r>
      <w:r w:rsidRPr="0059503F">
        <w:rPr>
          <w:rFonts w:ascii="Arial Narrow" w:hAnsi="Arial Narrow" w:cs="Palatino Linotype"/>
          <w:sz w:val="22"/>
          <w:szCs w:val="22"/>
        </w:rPr>
        <w:t xml:space="preserve"> lub mł.      </w:t>
      </w:r>
      <w:r w:rsidRPr="0059503F">
        <w:rPr>
          <w:rFonts w:ascii="Arial Narrow" w:hAnsi="Arial Narrow" w:cs="Palatino Linotype"/>
          <w:b/>
          <w:sz w:val="22"/>
          <w:szCs w:val="22"/>
        </w:rPr>
        <w:t>szach. IV</w:t>
      </w:r>
      <w:r w:rsidRPr="0059503F">
        <w:rPr>
          <w:rFonts w:ascii="Arial Narrow" w:hAnsi="Arial Narrow" w:cs="Palatino Linotype"/>
          <w:sz w:val="22"/>
          <w:szCs w:val="22"/>
        </w:rPr>
        <w:t xml:space="preserve">: juniorka ur. w 1997 lub mł. </w:t>
      </w:r>
    </w:p>
    <w:p w:rsidR="00BB018B" w:rsidRPr="004F6D18" w:rsidRDefault="00BB018B" w:rsidP="00BB018B">
      <w:pPr>
        <w:pStyle w:val="Default"/>
        <w:spacing w:before="120" w:after="12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i/>
          <w:sz w:val="22"/>
          <w:szCs w:val="22"/>
        </w:rPr>
        <w:t xml:space="preserve">W </w:t>
      </w:r>
      <w:r w:rsidR="0059503F" w:rsidRPr="0059503F">
        <w:rPr>
          <w:rFonts w:ascii="Arial Narrow" w:hAnsi="Arial Narrow" w:cs="Palatino Linotype"/>
          <w:i/>
          <w:sz w:val="22"/>
          <w:szCs w:val="22"/>
        </w:rPr>
        <w:t xml:space="preserve">każdym zespole może mogą występować wyłącznie zawodnicy, którzy byli członkami klubu w dniu 31.10.2014 (lub zostali zarejestrowani w danym klubie później, ale była to pierwsza rejestracja) i nie rozegrali więcej niż trzy partie w wyższych ligach w poprzednim sezonie. Wyjątkiem od tej zasady może być maksymalnie jeden zawodnik, ale </w:t>
      </w:r>
      <w:r w:rsidR="00994BE4">
        <w:rPr>
          <w:rFonts w:ascii="Arial Narrow" w:hAnsi="Arial Narrow" w:cs="Palatino Linotype"/>
          <w:i/>
          <w:sz w:val="22"/>
          <w:szCs w:val="22"/>
        </w:rPr>
        <w:t>nie może on posiadać kategorii wyższej niż IV.</w:t>
      </w:r>
    </w:p>
    <w:p w:rsidR="00BB018B" w:rsidRPr="0059503F" w:rsidRDefault="0059503F" w:rsidP="004F6D18">
      <w:pPr>
        <w:pStyle w:val="Default"/>
        <w:spacing w:before="120" w:after="12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Wpisowe:</w:t>
      </w:r>
      <w:r w:rsidR="004F6D18">
        <w:rPr>
          <w:rFonts w:ascii="Arial Narrow" w:hAnsi="Arial Narrow" w:cs="Palatino Linotype"/>
          <w:b/>
          <w:bCs/>
          <w:sz w:val="22"/>
          <w:szCs w:val="22"/>
        </w:rPr>
        <w:t xml:space="preserve"> </w:t>
      </w:r>
      <w:r w:rsidR="00BB018B" w:rsidRPr="0059503F">
        <w:rPr>
          <w:rFonts w:ascii="Arial Narrow" w:hAnsi="Arial Narrow" w:cs="Palatino Linotype"/>
          <w:bCs/>
          <w:sz w:val="22"/>
          <w:szCs w:val="22"/>
        </w:rPr>
        <w:t xml:space="preserve">Warunkiem uczestnictwa w zawodach jest </w:t>
      </w:r>
      <w:r w:rsidR="00BB018B" w:rsidRPr="0059503F">
        <w:rPr>
          <w:rFonts w:ascii="Arial Narrow" w:hAnsi="Arial Narrow" w:cs="Palatino Linotype"/>
          <w:sz w:val="22"/>
          <w:szCs w:val="22"/>
        </w:rPr>
        <w:t xml:space="preserve">opłacenie wpisowego w wysokości 60 zł (kolejne drużyny płacą wpisowe 30 zł). </w:t>
      </w:r>
      <w:r w:rsidR="00ED094E">
        <w:rPr>
          <w:rFonts w:ascii="Arial Narrow" w:hAnsi="Arial Narrow" w:cs="Palatino Linotype"/>
          <w:sz w:val="22"/>
          <w:szCs w:val="22"/>
        </w:rPr>
        <w:t>Ponadto obowią</w:t>
      </w:r>
      <w:r w:rsidR="004F6D18">
        <w:rPr>
          <w:rFonts w:ascii="Arial Narrow" w:hAnsi="Arial Narrow" w:cs="Palatino Linotype"/>
          <w:sz w:val="22"/>
          <w:szCs w:val="22"/>
        </w:rPr>
        <w:t>zuje opłata klas</w:t>
      </w:r>
      <w:r w:rsidR="00ED094E">
        <w:rPr>
          <w:rFonts w:ascii="Arial Narrow" w:hAnsi="Arial Narrow" w:cs="Palatino Linotype"/>
          <w:sz w:val="22"/>
          <w:szCs w:val="22"/>
        </w:rPr>
        <w:t>-rank w wysokości 5 zł od zawodnika (dotyczy zaw. z kat. III i niższymi)</w:t>
      </w:r>
    </w:p>
    <w:p w:rsidR="00BB018B" w:rsidRPr="0059503F" w:rsidRDefault="00BB018B" w:rsidP="00BB018B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Zgłoszenia: </w:t>
      </w:r>
      <w:r w:rsidRPr="0059503F">
        <w:rPr>
          <w:rFonts w:ascii="Arial Narrow" w:hAnsi="Arial Narrow" w:cs="Palatino Linotype"/>
          <w:sz w:val="22"/>
          <w:szCs w:val="22"/>
        </w:rPr>
        <w:t xml:space="preserve">Zgłoszenia oraz proponowane składy drużyn należy przesyłać do </w:t>
      </w: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czwartku </w:t>
      </w:r>
      <w:r w:rsidR="00ED094E">
        <w:rPr>
          <w:rFonts w:ascii="Arial Narrow" w:hAnsi="Arial Narrow" w:cs="Palatino Linotype"/>
          <w:b/>
          <w:bCs/>
          <w:sz w:val="22"/>
          <w:szCs w:val="22"/>
        </w:rPr>
        <w:t>12 marca</w:t>
      </w: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 </w:t>
      </w:r>
      <w:r w:rsidRPr="0059503F">
        <w:rPr>
          <w:rFonts w:ascii="Arial Narrow" w:hAnsi="Arial Narrow" w:cs="Palatino Linotype"/>
          <w:sz w:val="22"/>
          <w:szCs w:val="22"/>
        </w:rPr>
        <w:t>do godz. 21.00 elektronicznie lub mailowo do Jacka Wolaka (</w:t>
      </w:r>
      <w:hyperlink r:id="rId7" w:history="1">
        <w:r w:rsidRPr="0059503F">
          <w:rPr>
            <w:rStyle w:val="Hyperlink"/>
            <w:rFonts w:ascii="Arial Narrow" w:hAnsi="Arial Narrow" w:cs="Palatino Linotype"/>
            <w:sz w:val="22"/>
            <w:szCs w:val="22"/>
          </w:rPr>
          <w:t>jwolak@kksz.krakow.pl</w:t>
        </w:r>
      </w:hyperlink>
      <w:r w:rsidRPr="0059503F">
        <w:rPr>
          <w:rFonts w:ascii="Arial Narrow" w:hAnsi="Arial Narrow" w:cs="Palatino Linotype"/>
          <w:sz w:val="22"/>
          <w:szCs w:val="22"/>
        </w:rPr>
        <w:t>).</w:t>
      </w:r>
      <w:r w:rsidR="00994BE4">
        <w:rPr>
          <w:rFonts w:ascii="Arial Narrow" w:hAnsi="Arial Narrow" w:cs="Palatino Linotype"/>
          <w:sz w:val="22"/>
          <w:szCs w:val="22"/>
        </w:rPr>
        <w:t xml:space="preserve"> Po tym terminie</w:t>
      </w:r>
      <w:r w:rsidR="004F6D18">
        <w:rPr>
          <w:rFonts w:ascii="Arial Narrow" w:hAnsi="Arial Narrow" w:cs="Palatino Linotype"/>
          <w:sz w:val="22"/>
          <w:szCs w:val="22"/>
        </w:rPr>
        <w:t>, w uzasadnionych sytuacjach</w:t>
      </w:r>
      <w:r w:rsidR="00994BE4">
        <w:rPr>
          <w:rFonts w:ascii="Arial Narrow" w:hAnsi="Arial Narrow" w:cs="Palatino Linotype"/>
          <w:sz w:val="22"/>
          <w:szCs w:val="22"/>
        </w:rPr>
        <w:t xml:space="preserve"> składy będzie można zmieniać, ale </w:t>
      </w:r>
      <w:r w:rsidR="004F6D18" w:rsidRPr="004F6D18">
        <w:rPr>
          <w:rFonts w:ascii="Arial Narrow" w:hAnsi="Arial Narrow" w:cs="Palatino Linotype"/>
          <w:b/>
          <w:sz w:val="22"/>
          <w:szCs w:val="22"/>
        </w:rPr>
        <w:t>muszą</w:t>
      </w:r>
      <w:r w:rsidR="00994BE4" w:rsidRPr="004F6D18">
        <w:rPr>
          <w:rFonts w:ascii="Arial Narrow" w:hAnsi="Arial Narrow" w:cs="Palatino Linotype"/>
          <w:b/>
          <w:sz w:val="22"/>
          <w:szCs w:val="22"/>
        </w:rPr>
        <w:t xml:space="preserve"> być one ostatecznie potwierdzone do 9:</w:t>
      </w:r>
      <w:r w:rsidR="00ED094E" w:rsidRPr="004F6D18">
        <w:rPr>
          <w:rFonts w:ascii="Arial Narrow" w:hAnsi="Arial Narrow" w:cs="Palatino Linotype"/>
          <w:b/>
          <w:sz w:val="22"/>
          <w:szCs w:val="22"/>
        </w:rPr>
        <w:t>00</w:t>
      </w:r>
      <w:r w:rsidR="00994BE4" w:rsidRPr="004F6D18">
        <w:rPr>
          <w:rFonts w:ascii="Arial Narrow" w:hAnsi="Arial Narrow" w:cs="Palatino Linotype"/>
          <w:b/>
          <w:sz w:val="22"/>
          <w:szCs w:val="22"/>
        </w:rPr>
        <w:t xml:space="preserve"> w dniu rozgrywek</w:t>
      </w:r>
      <w:r w:rsidR="00994BE4">
        <w:rPr>
          <w:rFonts w:ascii="Arial Narrow" w:hAnsi="Arial Narrow" w:cs="Palatino Linotype"/>
          <w:sz w:val="22"/>
          <w:szCs w:val="22"/>
        </w:rPr>
        <w:t>.</w:t>
      </w:r>
      <w:r w:rsidRPr="0059503F">
        <w:rPr>
          <w:rFonts w:ascii="Arial Narrow" w:hAnsi="Arial Narrow" w:cs="Palatino Linotype"/>
          <w:sz w:val="22"/>
          <w:szCs w:val="22"/>
        </w:rPr>
        <w:t xml:space="preserve"> </w:t>
      </w:r>
    </w:p>
    <w:p w:rsidR="004F6D18" w:rsidRDefault="00BB018B" w:rsidP="004F6D18">
      <w:pPr>
        <w:pStyle w:val="Default"/>
        <w:spacing w:before="120" w:after="12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System rozgrywek, tempo gr</w:t>
      </w:r>
      <w:r w:rsidRPr="004F6D18">
        <w:rPr>
          <w:rFonts w:ascii="Arial Narrow" w:hAnsi="Arial Narrow" w:cs="Palatino Linotype"/>
          <w:b/>
          <w:sz w:val="22"/>
          <w:szCs w:val="22"/>
        </w:rPr>
        <w:t>y:</w:t>
      </w:r>
      <w:r w:rsidRPr="0059503F">
        <w:rPr>
          <w:rFonts w:ascii="Arial Narrow" w:hAnsi="Arial Narrow" w:cs="Palatino Linotype"/>
          <w:sz w:val="22"/>
          <w:szCs w:val="22"/>
        </w:rPr>
        <w:t xml:space="preserve"> Turniej zostanie rozegrany systemem szwajcarskim na dystansie </w:t>
      </w:r>
      <w:r w:rsidR="00ED094E">
        <w:rPr>
          <w:rFonts w:ascii="Arial Narrow" w:hAnsi="Arial Narrow" w:cs="Palatino Linotype"/>
          <w:sz w:val="22"/>
          <w:szCs w:val="22"/>
        </w:rPr>
        <w:t>7</w:t>
      </w:r>
      <w:r w:rsidRPr="0059503F">
        <w:rPr>
          <w:rFonts w:ascii="Arial Narrow" w:hAnsi="Arial Narrow" w:cs="Palatino Linotype"/>
          <w:sz w:val="22"/>
          <w:szCs w:val="22"/>
        </w:rPr>
        <w:t xml:space="preserve"> rund tempem </w:t>
      </w:r>
      <w:r w:rsidR="00ED094E">
        <w:rPr>
          <w:rFonts w:ascii="Arial Narrow" w:hAnsi="Arial Narrow" w:cs="Palatino Linotype"/>
          <w:sz w:val="22"/>
          <w:szCs w:val="22"/>
        </w:rPr>
        <w:t>60</w:t>
      </w:r>
      <w:r w:rsidRPr="0059503F">
        <w:rPr>
          <w:rFonts w:ascii="Arial Narrow" w:hAnsi="Arial Narrow" w:cs="Palatino Linotype"/>
          <w:sz w:val="22"/>
          <w:szCs w:val="22"/>
        </w:rPr>
        <w:t>’ dla zawodnika na całą partię</w:t>
      </w:r>
      <w:r w:rsidR="004F6D18">
        <w:rPr>
          <w:rFonts w:ascii="Arial Narrow" w:hAnsi="Arial Narrow" w:cs="Palatino Linotype"/>
          <w:sz w:val="22"/>
          <w:szCs w:val="22"/>
        </w:rPr>
        <w:t xml:space="preserve"> (ew. tempo gry może być zamienione na równoważne, np. 30’+30’’). </w:t>
      </w:r>
      <w:r w:rsidR="004F6D18" w:rsidRPr="004F6D18">
        <w:rPr>
          <w:rFonts w:ascii="Arial Narrow" w:hAnsi="Arial Narrow" w:cs="Palatino Linotype"/>
          <w:b/>
          <w:sz w:val="22"/>
          <w:szCs w:val="22"/>
        </w:rPr>
        <w:t>W turnieju będzie można uzyskać normy na kategorie okręgowe (do II kategorii włącznie)</w:t>
      </w:r>
      <w:r w:rsidRPr="004F6D18">
        <w:rPr>
          <w:rFonts w:ascii="Arial Narrow" w:hAnsi="Arial Narrow" w:cs="Palatino Linotype"/>
          <w:b/>
          <w:sz w:val="22"/>
          <w:szCs w:val="22"/>
        </w:rPr>
        <w:t>.</w:t>
      </w:r>
      <w:r w:rsidRPr="0059503F">
        <w:rPr>
          <w:rFonts w:ascii="Arial Narrow" w:hAnsi="Arial Narrow" w:cs="Palatino Linotype"/>
          <w:sz w:val="22"/>
          <w:szCs w:val="22"/>
        </w:rPr>
        <w:t xml:space="preserve"> Kojarzenie komputerowe programem ChessArbiter.</w:t>
      </w:r>
    </w:p>
    <w:p w:rsidR="004F6D18" w:rsidRDefault="004F6D18" w:rsidP="004F6D18">
      <w:pPr>
        <w:pStyle w:val="Default"/>
        <w:spacing w:before="120" w:after="120"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 xml:space="preserve">Kryteria dla </w:t>
      </w:r>
      <w:r w:rsidRPr="004F6D18">
        <w:rPr>
          <w:rFonts w:ascii="Arial Narrow" w:hAnsi="Arial Narrow" w:cs="Palatino Linotype"/>
          <w:sz w:val="22"/>
          <w:szCs w:val="22"/>
          <w:u w:val="single"/>
        </w:rPr>
        <w:t>kolejności drużynowej</w:t>
      </w:r>
      <w:r>
        <w:rPr>
          <w:rFonts w:ascii="Arial Narrow" w:hAnsi="Arial Narrow" w:cs="Palatino Linotype"/>
          <w:sz w:val="22"/>
          <w:szCs w:val="22"/>
        </w:rPr>
        <w:t>: duże punkty, małe punkty, wynik na I szach, ew. wynik na odp. II, III i IV szach.</w:t>
      </w:r>
    </w:p>
    <w:p w:rsidR="00BB018B" w:rsidRPr="0059503F" w:rsidRDefault="004F6D18" w:rsidP="004F6D18">
      <w:pPr>
        <w:pStyle w:val="Default"/>
        <w:spacing w:before="120" w:after="120"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 xml:space="preserve">Kryteria dla </w:t>
      </w:r>
      <w:r w:rsidRPr="004F6D18">
        <w:rPr>
          <w:rFonts w:ascii="Arial Narrow" w:hAnsi="Arial Narrow" w:cs="Palatino Linotype"/>
          <w:sz w:val="22"/>
          <w:szCs w:val="22"/>
          <w:u w:val="single"/>
        </w:rPr>
        <w:t>kolejności indywidualnej</w:t>
      </w:r>
      <w:r>
        <w:rPr>
          <w:rFonts w:ascii="Arial Narrow" w:hAnsi="Arial Narrow" w:cs="Palatino Linotype"/>
          <w:sz w:val="22"/>
          <w:szCs w:val="22"/>
        </w:rPr>
        <w:t xml:space="preserve">: liczba punktów, wynik procentowy, miejsce drużyny. </w:t>
      </w:r>
      <w:r w:rsidR="00BB018B" w:rsidRPr="0059503F">
        <w:rPr>
          <w:rFonts w:ascii="Arial Narrow" w:hAnsi="Arial Narrow" w:cs="Palatino Linotype"/>
          <w:sz w:val="22"/>
          <w:szCs w:val="22"/>
        </w:rPr>
        <w:t xml:space="preserve"> </w:t>
      </w:r>
    </w:p>
    <w:p w:rsidR="00BB018B" w:rsidRPr="004F6D18" w:rsidRDefault="00BB018B" w:rsidP="00BB018B">
      <w:pPr>
        <w:pStyle w:val="Default"/>
        <w:spacing w:before="120" w:line="276" w:lineRule="auto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Terminarz</w:t>
      </w:r>
      <w:r w:rsidR="004F6D18">
        <w:rPr>
          <w:rFonts w:ascii="Arial Narrow" w:hAnsi="Arial Narrow" w:cs="Palatino Linotype"/>
          <w:b/>
          <w:bCs/>
          <w:sz w:val="22"/>
          <w:szCs w:val="22"/>
        </w:rPr>
        <w:t>:</w:t>
      </w:r>
      <w:r w:rsidR="0059503F" w:rsidRPr="0059503F">
        <w:rPr>
          <w:rFonts w:ascii="Arial Narrow" w:hAnsi="Arial Narrow" w:cs="Palatino Linotype"/>
          <w:b/>
          <w:bCs/>
          <w:sz w:val="22"/>
          <w:szCs w:val="22"/>
        </w:rPr>
        <w:t xml:space="preserve"> </w:t>
      </w:r>
      <w:r w:rsidR="004F6D18">
        <w:rPr>
          <w:rFonts w:ascii="Arial Narrow" w:hAnsi="Arial Narrow" w:cs="Palatino Linotype"/>
          <w:b/>
          <w:bCs/>
          <w:sz w:val="22"/>
          <w:szCs w:val="22"/>
        </w:rPr>
        <w:tab/>
      </w:r>
      <w:r w:rsidR="0059503F" w:rsidRPr="00ED094E">
        <w:rPr>
          <w:rFonts w:ascii="Arial Narrow" w:hAnsi="Arial Narrow" w:cs="Palatino Linotype"/>
          <w:bCs/>
          <w:sz w:val="22"/>
          <w:szCs w:val="22"/>
        </w:rPr>
        <w:t>(</w:t>
      </w:r>
      <w:r w:rsidRPr="00ED094E">
        <w:rPr>
          <w:rFonts w:ascii="Arial Narrow" w:hAnsi="Arial Narrow" w:cs="Palatino Linotype"/>
          <w:sz w:val="22"/>
          <w:szCs w:val="22"/>
        </w:rPr>
        <w:t>1</w:t>
      </w:r>
      <w:r w:rsidR="00ED094E" w:rsidRPr="00ED094E">
        <w:rPr>
          <w:rFonts w:ascii="Arial Narrow" w:hAnsi="Arial Narrow" w:cs="Palatino Linotype"/>
          <w:sz w:val="22"/>
          <w:szCs w:val="22"/>
        </w:rPr>
        <w:t>4 marca</w:t>
      </w:r>
      <w:r w:rsidR="0059503F" w:rsidRPr="00ED094E">
        <w:rPr>
          <w:rFonts w:ascii="Arial Narrow" w:hAnsi="Arial Narrow" w:cs="Palatino Linotype"/>
          <w:sz w:val="22"/>
          <w:szCs w:val="22"/>
        </w:rPr>
        <w:t xml:space="preserve">, </w:t>
      </w:r>
      <w:r w:rsidRPr="00ED094E">
        <w:rPr>
          <w:rFonts w:ascii="Arial Narrow" w:hAnsi="Arial Narrow" w:cs="Palatino Linotype"/>
          <w:sz w:val="22"/>
          <w:szCs w:val="22"/>
        </w:rPr>
        <w:t>sobota):</w:t>
      </w:r>
      <w:r w:rsidR="00ED094E" w:rsidRPr="00ED094E">
        <w:rPr>
          <w:rFonts w:ascii="Arial Narrow" w:hAnsi="Arial Narrow" w:cs="Palatino Linotype"/>
          <w:sz w:val="22"/>
          <w:szCs w:val="22"/>
        </w:rPr>
        <w:tab/>
      </w:r>
      <w:r w:rsidR="00ED094E" w:rsidRPr="00ED094E">
        <w:rPr>
          <w:rFonts w:ascii="Arial Narrow" w:hAnsi="Arial Narrow" w:cs="Palatino Linotype"/>
          <w:sz w:val="22"/>
          <w:szCs w:val="22"/>
        </w:rPr>
        <w:tab/>
      </w:r>
      <w:r w:rsidR="00ED094E" w:rsidRPr="00ED094E">
        <w:rPr>
          <w:rFonts w:ascii="Arial Narrow" w:hAnsi="Arial Narrow" w:cs="Palatino Linotype"/>
          <w:sz w:val="22"/>
          <w:szCs w:val="22"/>
        </w:rPr>
        <w:tab/>
      </w:r>
      <w:r w:rsidR="00ED094E">
        <w:rPr>
          <w:rFonts w:ascii="Arial Narrow" w:hAnsi="Arial Narrow" w:cs="Palatino Linotype"/>
          <w:sz w:val="22"/>
          <w:szCs w:val="22"/>
        </w:rPr>
        <w:tab/>
      </w:r>
      <w:r w:rsidR="00ED094E">
        <w:rPr>
          <w:rFonts w:ascii="Arial Narrow" w:hAnsi="Arial Narrow" w:cs="Palatino Linotype"/>
          <w:sz w:val="22"/>
          <w:szCs w:val="22"/>
        </w:rPr>
        <w:tab/>
        <w:t>(15 marca, niedziela):</w:t>
      </w:r>
    </w:p>
    <w:p w:rsidR="00BB018B" w:rsidRPr="0059503F" w:rsidRDefault="00BB018B" w:rsidP="004F6D18">
      <w:pPr>
        <w:pStyle w:val="Default"/>
        <w:spacing w:line="276" w:lineRule="auto"/>
        <w:ind w:left="708" w:firstLine="708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do 9.</w:t>
      </w:r>
      <w:r w:rsidR="00ED094E">
        <w:rPr>
          <w:rFonts w:ascii="Arial Narrow" w:hAnsi="Arial Narrow" w:cs="Palatino Linotype"/>
          <w:sz w:val="22"/>
          <w:szCs w:val="22"/>
        </w:rPr>
        <w:t>15</w:t>
      </w:r>
      <w:r w:rsidRPr="0059503F">
        <w:rPr>
          <w:rFonts w:ascii="Arial Narrow" w:hAnsi="Arial Narrow" w:cs="Palatino Linotype"/>
          <w:sz w:val="22"/>
          <w:szCs w:val="22"/>
        </w:rPr>
        <w:t xml:space="preserve"> </w:t>
      </w:r>
      <w:r w:rsidRPr="0059503F">
        <w:rPr>
          <w:rFonts w:ascii="Arial Narrow" w:hAnsi="Arial Narrow" w:cs="Palatino Linotype"/>
          <w:sz w:val="22"/>
          <w:szCs w:val="22"/>
        </w:rPr>
        <w:tab/>
      </w:r>
      <w:r w:rsidRPr="0059503F">
        <w:rPr>
          <w:rFonts w:ascii="Arial Narrow" w:hAnsi="Arial Narrow" w:cs="Palatino Linotype"/>
          <w:sz w:val="22"/>
          <w:szCs w:val="22"/>
        </w:rPr>
        <w:tab/>
        <w:t xml:space="preserve">Potwierdzanie zgłoszeń </w:t>
      </w:r>
      <w:r w:rsidR="00ED094E">
        <w:rPr>
          <w:rFonts w:ascii="Arial Narrow" w:hAnsi="Arial Narrow" w:cs="Palatino Linotype"/>
          <w:sz w:val="22"/>
          <w:szCs w:val="22"/>
        </w:rPr>
        <w:tab/>
      </w:r>
      <w:r w:rsidR="00ED094E">
        <w:rPr>
          <w:rFonts w:ascii="Arial Narrow" w:hAnsi="Arial Narrow" w:cs="Palatino Linotype"/>
          <w:sz w:val="22"/>
          <w:szCs w:val="22"/>
        </w:rPr>
        <w:tab/>
      </w:r>
      <w:r w:rsidR="00ED094E">
        <w:rPr>
          <w:rFonts w:ascii="Arial Narrow" w:hAnsi="Arial Narrow" w:cs="Palatino Linotype"/>
          <w:sz w:val="22"/>
          <w:szCs w:val="22"/>
        </w:rPr>
        <w:tab/>
        <w:t>od 10:00</w:t>
      </w:r>
      <w:r w:rsidR="00ED094E">
        <w:rPr>
          <w:rFonts w:ascii="Arial Narrow" w:hAnsi="Arial Narrow" w:cs="Palatino Linotype"/>
          <w:sz w:val="22"/>
          <w:szCs w:val="22"/>
        </w:rPr>
        <w:tab/>
      </w:r>
      <w:r w:rsidR="00ED094E">
        <w:rPr>
          <w:rFonts w:ascii="Arial Narrow" w:hAnsi="Arial Narrow" w:cs="Palatino Linotype"/>
          <w:sz w:val="22"/>
          <w:szCs w:val="22"/>
        </w:rPr>
        <w:tab/>
        <w:t>Rundy 5 i 6</w:t>
      </w:r>
    </w:p>
    <w:p w:rsidR="00BB018B" w:rsidRPr="0059503F" w:rsidRDefault="00BB018B" w:rsidP="004F6D18">
      <w:pPr>
        <w:pStyle w:val="Default"/>
        <w:spacing w:line="276" w:lineRule="auto"/>
        <w:ind w:left="708" w:firstLine="708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9.</w:t>
      </w:r>
      <w:r w:rsidR="00ED094E">
        <w:rPr>
          <w:rFonts w:ascii="Arial Narrow" w:hAnsi="Arial Narrow" w:cs="Palatino Linotype"/>
          <w:sz w:val="22"/>
          <w:szCs w:val="22"/>
        </w:rPr>
        <w:t>30</w:t>
      </w:r>
      <w:r w:rsidRPr="0059503F">
        <w:rPr>
          <w:rFonts w:ascii="Arial Narrow" w:hAnsi="Arial Narrow" w:cs="Palatino Linotype"/>
          <w:sz w:val="22"/>
          <w:szCs w:val="22"/>
        </w:rPr>
        <w:t xml:space="preserve"> </w:t>
      </w:r>
      <w:r w:rsidRPr="0059503F">
        <w:rPr>
          <w:rFonts w:ascii="Arial Narrow" w:hAnsi="Arial Narrow" w:cs="Palatino Linotype"/>
          <w:sz w:val="22"/>
          <w:szCs w:val="22"/>
        </w:rPr>
        <w:tab/>
      </w:r>
      <w:r w:rsidRPr="0059503F">
        <w:rPr>
          <w:rFonts w:ascii="Arial Narrow" w:hAnsi="Arial Narrow" w:cs="Palatino Linotype"/>
          <w:sz w:val="22"/>
          <w:szCs w:val="22"/>
        </w:rPr>
        <w:tab/>
        <w:t xml:space="preserve">Rozpoczęcie zawodów </w:t>
      </w:r>
      <w:r w:rsidR="00ED094E">
        <w:rPr>
          <w:rFonts w:ascii="Arial Narrow" w:hAnsi="Arial Narrow" w:cs="Palatino Linotype"/>
          <w:sz w:val="22"/>
          <w:szCs w:val="22"/>
        </w:rPr>
        <w:tab/>
      </w:r>
      <w:r w:rsidR="00ED094E">
        <w:rPr>
          <w:rFonts w:ascii="Arial Narrow" w:hAnsi="Arial Narrow" w:cs="Palatino Linotype"/>
          <w:sz w:val="22"/>
          <w:szCs w:val="22"/>
        </w:rPr>
        <w:tab/>
      </w:r>
      <w:r w:rsidR="00ED094E">
        <w:rPr>
          <w:rFonts w:ascii="Arial Narrow" w:hAnsi="Arial Narrow" w:cs="Palatino Linotype"/>
          <w:sz w:val="22"/>
          <w:szCs w:val="22"/>
        </w:rPr>
        <w:tab/>
        <w:t>13:00-14:00</w:t>
      </w:r>
      <w:r w:rsidR="00ED094E">
        <w:rPr>
          <w:rFonts w:ascii="Arial Narrow" w:hAnsi="Arial Narrow" w:cs="Palatino Linotype"/>
          <w:sz w:val="22"/>
          <w:szCs w:val="22"/>
        </w:rPr>
        <w:tab/>
        <w:t>Przerwa obiadowa</w:t>
      </w:r>
    </w:p>
    <w:p w:rsidR="00BB018B" w:rsidRPr="0059503F" w:rsidRDefault="00ED094E" w:rsidP="004F6D18">
      <w:pPr>
        <w:pStyle w:val="Default"/>
        <w:spacing w:line="276" w:lineRule="auto"/>
        <w:ind w:left="708" w:firstLine="708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od 9</w:t>
      </w:r>
      <w:r w:rsidR="00BB018B" w:rsidRPr="0059503F">
        <w:rPr>
          <w:rFonts w:ascii="Arial Narrow" w:hAnsi="Arial Narrow" w:cs="Palatino Linotype"/>
          <w:sz w:val="22"/>
          <w:szCs w:val="22"/>
        </w:rPr>
        <w:t>.</w:t>
      </w:r>
      <w:r>
        <w:rPr>
          <w:rFonts w:ascii="Arial Narrow" w:hAnsi="Arial Narrow" w:cs="Palatino Linotype"/>
          <w:sz w:val="22"/>
          <w:szCs w:val="22"/>
        </w:rPr>
        <w:t>45</w:t>
      </w:r>
      <w:r>
        <w:rPr>
          <w:rFonts w:ascii="Arial Narrow" w:hAnsi="Arial Narrow" w:cs="Palatino Linotype"/>
          <w:sz w:val="22"/>
          <w:szCs w:val="22"/>
        </w:rPr>
        <w:tab/>
      </w:r>
      <w:r w:rsidR="00BB018B" w:rsidRPr="0059503F">
        <w:rPr>
          <w:rFonts w:ascii="Arial Narrow" w:hAnsi="Arial Narrow" w:cs="Palatino Linotype"/>
          <w:sz w:val="22"/>
          <w:szCs w:val="22"/>
        </w:rPr>
        <w:t xml:space="preserve">  </w:t>
      </w:r>
      <w:r w:rsidR="00BB018B" w:rsidRPr="0059503F">
        <w:rPr>
          <w:rFonts w:ascii="Arial Narrow" w:hAnsi="Arial Narrow" w:cs="Palatino Linotype"/>
          <w:sz w:val="22"/>
          <w:szCs w:val="22"/>
        </w:rPr>
        <w:tab/>
        <w:t>Rundy 1</w:t>
      </w:r>
      <w:r>
        <w:rPr>
          <w:rFonts w:ascii="Arial Narrow" w:hAnsi="Arial Narrow" w:cs="Palatino Linotype"/>
          <w:sz w:val="22"/>
          <w:szCs w:val="22"/>
        </w:rPr>
        <w:t xml:space="preserve"> i 2</w:t>
      </w:r>
      <w:r w:rsidR="00BB018B" w:rsidRPr="0059503F">
        <w:rPr>
          <w:rFonts w:ascii="Arial Narrow" w:hAnsi="Arial Narrow" w:cs="Palatino Linotype"/>
          <w:sz w:val="22"/>
          <w:szCs w:val="22"/>
        </w:rPr>
        <w:t xml:space="preserve"> </w:t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  <w:t>14:00</w:t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  <w:t>Runda 7</w:t>
      </w:r>
    </w:p>
    <w:p w:rsidR="00BB018B" w:rsidRPr="0059503F" w:rsidRDefault="00ED094E" w:rsidP="004F6D18">
      <w:pPr>
        <w:pStyle w:val="Default"/>
        <w:spacing w:line="276" w:lineRule="auto"/>
        <w:ind w:left="708" w:firstLine="708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13.00-13.45</w:t>
      </w:r>
      <w:r>
        <w:rPr>
          <w:rFonts w:ascii="Arial Narrow" w:hAnsi="Arial Narrow" w:cs="Palatino Linotype"/>
          <w:sz w:val="22"/>
          <w:szCs w:val="22"/>
        </w:rPr>
        <w:tab/>
        <w:t>Przer</w:t>
      </w:r>
      <w:r w:rsidR="00BB018B" w:rsidRPr="0059503F">
        <w:rPr>
          <w:rFonts w:ascii="Arial Narrow" w:hAnsi="Arial Narrow" w:cs="Palatino Linotype"/>
          <w:sz w:val="22"/>
          <w:szCs w:val="22"/>
        </w:rPr>
        <w:t>wa obiadowa</w:t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  <w:t>ok. 16:00</w:t>
      </w:r>
      <w:r>
        <w:rPr>
          <w:rFonts w:ascii="Arial Narrow" w:hAnsi="Arial Narrow" w:cs="Palatino Linotype"/>
          <w:sz w:val="22"/>
          <w:szCs w:val="22"/>
        </w:rPr>
        <w:tab/>
        <w:t>Zakończenie zawodów</w:t>
      </w:r>
    </w:p>
    <w:p w:rsidR="00BB018B" w:rsidRPr="0059503F" w:rsidRDefault="00ED094E" w:rsidP="004F6D18">
      <w:pPr>
        <w:pStyle w:val="Default"/>
        <w:spacing w:line="276" w:lineRule="auto"/>
        <w:ind w:left="708" w:firstLine="708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 xml:space="preserve">od </w:t>
      </w:r>
      <w:r w:rsidR="00BB018B" w:rsidRPr="0059503F">
        <w:rPr>
          <w:rFonts w:ascii="Arial Narrow" w:hAnsi="Arial Narrow" w:cs="Palatino Linotype"/>
          <w:sz w:val="22"/>
          <w:szCs w:val="22"/>
        </w:rPr>
        <w:t>13.</w:t>
      </w:r>
      <w:r>
        <w:rPr>
          <w:rFonts w:ascii="Arial Narrow" w:hAnsi="Arial Narrow" w:cs="Palatino Linotype"/>
          <w:sz w:val="22"/>
          <w:szCs w:val="22"/>
        </w:rPr>
        <w:t>45</w:t>
      </w:r>
      <w:r>
        <w:rPr>
          <w:rFonts w:ascii="Arial Narrow" w:hAnsi="Arial Narrow" w:cs="Palatino Linotype"/>
          <w:sz w:val="22"/>
          <w:szCs w:val="22"/>
        </w:rPr>
        <w:tab/>
      </w:r>
      <w:r w:rsidR="00BB018B" w:rsidRPr="0059503F">
        <w:rPr>
          <w:rFonts w:ascii="Arial Narrow" w:hAnsi="Arial Narrow" w:cs="Palatino Linotype"/>
          <w:sz w:val="22"/>
          <w:szCs w:val="22"/>
        </w:rPr>
        <w:tab/>
        <w:t xml:space="preserve">Rundy </w:t>
      </w:r>
      <w:r>
        <w:rPr>
          <w:rFonts w:ascii="Arial Narrow" w:hAnsi="Arial Narrow" w:cs="Palatino Linotype"/>
          <w:sz w:val="22"/>
          <w:szCs w:val="22"/>
        </w:rPr>
        <w:t>3 i 4</w:t>
      </w:r>
      <w:r w:rsidR="00BB018B" w:rsidRPr="0059503F">
        <w:rPr>
          <w:rFonts w:ascii="Arial Narrow" w:hAnsi="Arial Narrow" w:cs="Palatino Linotype"/>
          <w:sz w:val="22"/>
          <w:szCs w:val="22"/>
        </w:rPr>
        <w:t xml:space="preserve"> </w:t>
      </w:r>
    </w:p>
    <w:p w:rsidR="00BB018B" w:rsidRPr="0059503F" w:rsidRDefault="00BB018B" w:rsidP="00BB018B">
      <w:pPr>
        <w:pStyle w:val="Default"/>
        <w:spacing w:before="12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Nagrody: </w:t>
      </w:r>
      <w:r w:rsidR="004F6D18">
        <w:rPr>
          <w:rFonts w:ascii="Arial Narrow" w:hAnsi="Arial Narrow" w:cs="Palatino Linotype"/>
          <w:sz w:val="22"/>
          <w:szCs w:val="22"/>
        </w:rPr>
        <w:t>Awans</w:t>
      </w:r>
      <w:r w:rsidRPr="0059503F">
        <w:rPr>
          <w:rFonts w:ascii="Arial Narrow" w:hAnsi="Arial Narrow" w:cs="Palatino Linotype"/>
          <w:sz w:val="22"/>
          <w:szCs w:val="22"/>
        </w:rPr>
        <w:t xml:space="preserve"> do I</w:t>
      </w:r>
      <w:r w:rsidR="00ED094E">
        <w:rPr>
          <w:rFonts w:ascii="Arial Narrow" w:hAnsi="Arial Narrow" w:cs="Palatino Linotype"/>
          <w:sz w:val="22"/>
          <w:szCs w:val="22"/>
        </w:rPr>
        <w:t>II</w:t>
      </w:r>
      <w:r w:rsidRPr="0059503F">
        <w:rPr>
          <w:rFonts w:ascii="Arial Narrow" w:hAnsi="Arial Narrow" w:cs="Palatino Linotype"/>
          <w:sz w:val="22"/>
          <w:szCs w:val="22"/>
        </w:rPr>
        <w:t xml:space="preserve"> ligi juniorów otrzymują drużyny, które </w:t>
      </w:r>
      <w:r w:rsidR="0059503F" w:rsidRPr="0059503F">
        <w:rPr>
          <w:rFonts w:ascii="Arial Narrow" w:hAnsi="Arial Narrow" w:cs="Palatino Linotype"/>
          <w:sz w:val="22"/>
          <w:szCs w:val="22"/>
        </w:rPr>
        <w:t>zajmą miejsca 1-</w:t>
      </w:r>
      <w:r w:rsidR="00ED094E">
        <w:rPr>
          <w:rFonts w:ascii="Arial Narrow" w:hAnsi="Arial Narrow" w:cs="Palatino Linotype"/>
          <w:sz w:val="22"/>
          <w:szCs w:val="22"/>
        </w:rPr>
        <w:t>2 (dotyczy drużyn, które mają prawo awansu)</w:t>
      </w:r>
      <w:r w:rsidR="0059503F" w:rsidRPr="0059503F">
        <w:rPr>
          <w:rFonts w:ascii="Arial Narrow" w:hAnsi="Arial Narrow" w:cs="Palatino Linotype"/>
          <w:sz w:val="22"/>
          <w:szCs w:val="22"/>
        </w:rPr>
        <w:t>.</w:t>
      </w:r>
      <w:r w:rsidR="00ED094E">
        <w:rPr>
          <w:rFonts w:ascii="Arial Narrow" w:hAnsi="Arial Narrow" w:cs="Palatino Linotype"/>
          <w:sz w:val="22"/>
          <w:szCs w:val="22"/>
        </w:rPr>
        <w:t xml:space="preserve"> Z IV ligi spadają drużyny, które zajmą miejsce 17 i niższe.</w:t>
      </w:r>
      <w:r w:rsidR="0059503F" w:rsidRPr="0059503F">
        <w:rPr>
          <w:rFonts w:ascii="Arial Narrow" w:hAnsi="Arial Narrow" w:cs="Palatino Linotype"/>
          <w:sz w:val="22"/>
          <w:szCs w:val="22"/>
        </w:rPr>
        <w:t xml:space="preserve"> </w:t>
      </w:r>
      <w:r w:rsidRPr="0059503F">
        <w:rPr>
          <w:rFonts w:ascii="Arial Narrow" w:hAnsi="Arial Narrow" w:cs="Palatino Linotype"/>
          <w:sz w:val="22"/>
          <w:szCs w:val="22"/>
        </w:rPr>
        <w:t xml:space="preserve">Organizator zapewnia </w:t>
      </w: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puchary i dyplomy dla </w:t>
      </w:r>
      <w:r w:rsidR="00ED094E">
        <w:rPr>
          <w:rFonts w:ascii="Arial Narrow" w:hAnsi="Arial Narrow" w:cs="Palatino Linotype"/>
          <w:b/>
          <w:bCs/>
          <w:sz w:val="22"/>
          <w:szCs w:val="22"/>
        </w:rPr>
        <w:t>pięciu</w:t>
      </w: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 pierwszych drużyn </w:t>
      </w:r>
      <w:r w:rsidR="00994BE4" w:rsidRPr="00994BE4">
        <w:rPr>
          <w:rFonts w:ascii="Arial Narrow" w:hAnsi="Arial Narrow" w:cs="Palatino Linotype"/>
          <w:bCs/>
          <w:sz w:val="22"/>
          <w:szCs w:val="22"/>
        </w:rPr>
        <w:t xml:space="preserve">w </w:t>
      </w:r>
      <w:r w:rsidRPr="0059503F">
        <w:rPr>
          <w:rFonts w:ascii="Arial Narrow" w:hAnsi="Arial Narrow" w:cs="Palatino Linotype"/>
          <w:sz w:val="22"/>
          <w:szCs w:val="22"/>
        </w:rPr>
        <w:t xml:space="preserve">turnieju. </w:t>
      </w:r>
      <w:r w:rsidR="004F6D18">
        <w:rPr>
          <w:rFonts w:ascii="Arial Narrow" w:hAnsi="Arial Narrow" w:cs="Palatino Linotype"/>
          <w:sz w:val="22"/>
          <w:szCs w:val="22"/>
        </w:rPr>
        <w:t>N</w:t>
      </w:r>
      <w:r w:rsidRPr="0059503F">
        <w:rPr>
          <w:rFonts w:ascii="Arial Narrow" w:hAnsi="Arial Narrow" w:cs="Palatino Linotype"/>
          <w:sz w:val="22"/>
          <w:szCs w:val="22"/>
        </w:rPr>
        <w:t>ajwyżej sklasyfikowani</w:t>
      </w:r>
      <w:r w:rsidR="00994BE4">
        <w:rPr>
          <w:rFonts w:ascii="Arial Narrow" w:hAnsi="Arial Narrow" w:cs="Palatino Linotype"/>
          <w:sz w:val="22"/>
          <w:szCs w:val="22"/>
        </w:rPr>
        <w:t xml:space="preserve"> (trzy pierwsze miejsca)</w:t>
      </w:r>
      <w:r w:rsidRPr="0059503F">
        <w:rPr>
          <w:rFonts w:ascii="Arial Narrow" w:hAnsi="Arial Narrow" w:cs="Palatino Linotype"/>
          <w:sz w:val="22"/>
          <w:szCs w:val="22"/>
        </w:rPr>
        <w:t xml:space="preserve"> na szachownicach otrzymają </w:t>
      </w:r>
      <w:r w:rsidRPr="0059503F">
        <w:rPr>
          <w:rFonts w:ascii="Arial Narrow" w:hAnsi="Arial Narrow" w:cs="Palatino Linotype"/>
          <w:b/>
          <w:bCs/>
          <w:sz w:val="22"/>
          <w:szCs w:val="22"/>
        </w:rPr>
        <w:t>medale, dyplomy i upominki</w:t>
      </w:r>
      <w:r w:rsidRPr="0059503F">
        <w:rPr>
          <w:rFonts w:ascii="Arial Narrow" w:hAnsi="Arial Narrow" w:cs="Palatino Linotype"/>
          <w:sz w:val="22"/>
          <w:szCs w:val="22"/>
        </w:rPr>
        <w:t xml:space="preserve">. </w:t>
      </w:r>
    </w:p>
    <w:p w:rsidR="00BB018B" w:rsidRPr="0059503F" w:rsidRDefault="00BB018B" w:rsidP="00BB018B">
      <w:pPr>
        <w:pStyle w:val="Default"/>
        <w:spacing w:before="120" w:line="276" w:lineRule="auto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Inne: </w:t>
      </w:r>
    </w:p>
    <w:p w:rsidR="00BB018B" w:rsidRPr="0059503F" w:rsidRDefault="00BB018B" w:rsidP="00BB018B">
      <w:pPr>
        <w:pStyle w:val="Default"/>
        <w:numPr>
          <w:ilvl w:val="0"/>
          <w:numId w:val="7"/>
        </w:numPr>
        <w:spacing w:after="4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Ostatecznej interpretacji regulaminu i przebiegu rozgrywek decyduje Sędzia Główny.</w:t>
      </w:r>
    </w:p>
    <w:p w:rsidR="00BB018B" w:rsidRPr="0059503F" w:rsidRDefault="00BB018B" w:rsidP="00BB018B">
      <w:pPr>
        <w:pStyle w:val="Default"/>
        <w:numPr>
          <w:ilvl w:val="0"/>
          <w:numId w:val="7"/>
        </w:numPr>
        <w:spacing w:after="4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Zawodnicy ubezpieczają się we własnym zakresie.</w:t>
      </w:r>
      <w:r w:rsidR="007C582C">
        <w:rPr>
          <w:rFonts w:ascii="Arial Narrow" w:hAnsi="Arial Narrow" w:cs="Palatino Linotype"/>
          <w:sz w:val="22"/>
          <w:szCs w:val="22"/>
        </w:rPr>
        <w:t xml:space="preserve"> Za zachowanie zawodników przebywających na zawodach odpowiada opiekun wskazany w zgłoszeniu.</w:t>
      </w:r>
    </w:p>
    <w:p w:rsidR="00BB018B" w:rsidRDefault="00BB018B" w:rsidP="00BB018B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Organizator zachęca występujące drużyny do ubrania zespołów w jednolite stroje.</w:t>
      </w:r>
    </w:p>
    <w:p w:rsidR="0059503F" w:rsidRDefault="0059503F" w:rsidP="00BB018B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W trakcie zawodów będzie czynny bufet</w:t>
      </w:r>
      <w:r w:rsidR="00994BE4">
        <w:rPr>
          <w:rFonts w:ascii="Arial Narrow" w:hAnsi="Arial Narrow" w:cs="Palatino Linotype"/>
          <w:sz w:val="22"/>
          <w:szCs w:val="22"/>
        </w:rPr>
        <w:t xml:space="preserve"> serwujący zimne i ciepłe napoje</w:t>
      </w:r>
      <w:r>
        <w:rPr>
          <w:rFonts w:ascii="Arial Narrow" w:hAnsi="Arial Narrow" w:cs="Palatino Linotype"/>
          <w:sz w:val="22"/>
          <w:szCs w:val="22"/>
        </w:rPr>
        <w:t xml:space="preserve">. </w:t>
      </w:r>
      <w:r w:rsidR="00994BE4">
        <w:rPr>
          <w:rFonts w:ascii="Arial Narrow" w:hAnsi="Arial Narrow" w:cs="Palatino Linotype"/>
          <w:sz w:val="22"/>
          <w:szCs w:val="22"/>
        </w:rPr>
        <w:t xml:space="preserve">Będzie można ponadto </w:t>
      </w:r>
      <w:r>
        <w:rPr>
          <w:rFonts w:ascii="Arial Narrow" w:hAnsi="Arial Narrow" w:cs="Palatino Linotype"/>
          <w:sz w:val="22"/>
          <w:szCs w:val="22"/>
        </w:rPr>
        <w:t xml:space="preserve">zamówić dwudaniowe obiady w cenie 12 </w:t>
      </w:r>
      <w:r w:rsidR="00795EE5">
        <w:rPr>
          <w:rFonts w:ascii="Arial Narrow" w:hAnsi="Arial Narrow" w:cs="Palatino Linotype"/>
          <w:sz w:val="22"/>
          <w:szCs w:val="22"/>
        </w:rPr>
        <w:t>zł/sztuka (</w:t>
      </w:r>
      <w:r w:rsidR="00994BE4">
        <w:rPr>
          <w:rFonts w:ascii="Arial Narrow" w:hAnsi="Arial Narrow" w:cs="Palatino Linotype"/>
          <w:sz w:val="22"/>
          <w:szCs w:val="22"/>
        </w:rPr>
        <w:t>będzie też możliwość kupna tzw. małej porcji w cenie</w:t>
      </w:r>
      <w:r w:rsidR="00795EE5">
        <w:rPr>
          <w:rFonts w:ascii="Arial Narrow" w:hAnsi="Arial Narrow" w:cs="Palatino Linotype"/>
          <w:sz w:val="22"/>
          <w:szCs w:val="22"/>
        </w:rPr>
        <w:t xml:space="preserve"> 8</w:t>
      </w:r>
      <w:r>
        <w:rPr>
          <w:rFonts w:ascii="Arial Narrow" w:hAnsi="Arial Narrow" w:cs="Palatino Linotype"/>
          <w:sz w:val="22"/>
          <w:szCs w:val="22"/>
        </w:rPr>
        <w:t xml:space="preserve"> zł).</w:t>
      </w:r>
    </w:p>
    <w:p w:rsidR="0059503F" w:rsidRDefault="0059503F" w:rsidP="0059503F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59503F" w:rsidRDefault="0059503F" w:rsidP="0059503F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59503F" w:rsidRDefault="0059503F" w:rsidP="0059503F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59503F" w:rsidRDefault="0059503F" w:rsidP="0059503F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7C582C" w:rsidP="0026731C">
      <w:pPr>
        <w:pStyle w:val="Default"/>
        <w:spacing w:line="276" w:lineRule="auto"/>
        <w:jc w:val="both"/>
        <w:rPr>
          <w:rFonts w:ascii="Verdana" w:eastAsia="Times New Roman" w:hAnsi="Verdana" w:cs="Times New Roman"/>
          <w:b/>
          <w:color w:val="auto"/>
          <w:lang w:eastAsia="ar-SA"/>
        </w:rPr>
      </w:pPr>
      <w:r>
        <w:rPr>
          <w:rFonts w:ascii="Arial Narrow" w:hAnsi="Arial Narrow" w:cs="Palatino Linotype"/>
          <w:sz w:val="22"/>
          <w:szCs w:val="22"/>
        </w:rPr>
        <w:t>Załącznik 1</w:t>
      </w:r>
    </w:p>
    <w:p w:rsidR="0026731C" w:rsidRDefault="0026731C" w:rsidP="0026731C">
      <w:pPr>
        <w:pStyle w:val="Default"/>
        <w:spacing w:line="276" w:lineRule="auto"/>
        <w:jc w:val="both"/>
        <w:rPr>
          <w:rFonts w:ascii="Verdana" w:eastAsia="Times New Roman" w:hAnsi="Verdana" w:cs="Times New Roman"/>
          <w:b/>
          <w:color w:val="auto"/>
          <w:lang w:eastAsia="ar-SA"/>
        </w:rPr>
      </w:pPr>
    </w:p>
    <w:p w:rsidR="007C582C" w:rsidRPr="0026731C" w:rsidRDefault="007C582C" w:rsidP="0026731C">
      <w:pPr>
        <w:pStyle w:val="Default"/>
        <w:spacing w:line="276" w:lineRule="auto"/>
        <w:jc w:val="center"/>
        <w:rPr>
          <w:rFonts w:ascii="Verdana" w:hAnsi="Verdana"/>
          <w:b/>
          <w:szCs w:val="20"/>
        </w:rPr>
      </w:pPr>
      <w:r w:rsidRPr="0026731C">
        <w:rPr>
          <w:rFonts w:ascii="Verdana" w:hAnsi="Verdana"/>
          <w:b/>
          <w:szCs w:val="20"/>
        </w:rPr>
        <w:t>ZGŁOSZENIE DRUŻYNY KLUBOWEJ</w:t>
      </w:r>
    </w:p>
    <w:p w:rsidR="007C582C" w:rsidRPr="00746A09" w:rsidRDefault="007C582C" w:rsidP="0026731C">
      <w:pPr>
        <w:spacing w:after="120"/>
        <w:jc w:val="center"/>
        <w:rPr>
          <w:rFonts w:ascii="Verdana" w:hAnsi="Verdana"/>
        </w:rPr>
      </w:pPr>
      <w:r w:rsidRPr="0026731C">
        <w:rPr>
          <w:rFonts w:ascii="Verdana" w:hAnsi="Verdana"/>
          <w:sz w:val="32"/>
        </w:rPr>
        <w:t xml:space="preserve">DO </w:t>
      </w:r>
      <w:r w:rsidR="0026731C">
        <w:rPr>
          <w:rFonts w:ascii="Verdana" w:hAnsi="Verdana"/>
          <w:sz w:val="32"/>
        </w:rPr>
        <w:t>IV</w:t>
      </w:r>
      <w:r w:rsidRPr="0026731C">
        <w:rPr>
          <w:rFonts w:ascii="Verdana" w:hAnsi="Verdana"/>
          <w:sz w:val="32"/>
        </w:rPr>
        <w:t xml:space="preserve"> JUNIORÓW W 201</w:t>
      </w:r>
      <w:r w:rsidR="0026731C">
        <w:rPr>
          <w:rFonts w:ascii="Verdana" w:hAnsi="Verdana"/>
          <w:sz w:val="32"/>
        </w:rPr>
        <w:t>5</w:t>
      </w:r>
      <w:r w:rsidRPr="0026731C">
        <w:rPr>
          <w:rFonts w:ascii="Verdana" w:hAnsi="Verdana"/>
          <w:sz w:val="32"/>
        </w:rPr>
        <w:t xml:space="preserve"> ROKU</w:t>
      </w:r>
    </w:p>
    <w:tbl>
      <w:tblPr>
        <w:tblW w:w="10049" w:type="dxa"/>
        <w:jc w:val="center"/>
        <w:tblInd w:w="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9"/>
        <w:gridCol w:w="5080"/>
      </w:tblGrid>
      <w:tr w:rsidR="007C582C" w:rsidRPr="00746A09" w:rsidTr="0026731C">
        <w:trPr>
          <w:trHeight w:val="755"/>
          <w:jc w:val="center"/>
        </w:trPr>
        <w:tc>
          <w:tcPr>
            <w:tcW w:w="4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582C" w:rsidRPr="0026731C" w:rsidRDefault="007C582C" w:rsidP="0026731C">
            <w:pPr>
              <w:spacing w:before="60" w:after="60"/>
              <w:rPr>
                <w:rFonts w:ascii="Arial Narrow" w:hAnsi="Arial Narrow"/>
              </w:rPr>
            </w:pPr>
            <w:r w:rsidRPr="0026731C">
              <w:rPr>
                <w:rFonts w:ascii="Arial Narrow" w:hAnsi="Arial Narrow"/>
              </w:rPr>
              <w:t>Klub sportowy:</w:t>
            </w:r>
          </w:p>
        </w:tc>
        <w:tc>
          <w:tcPr>
            <w:tcW w:w="5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582C" w:rsidRPr="00746A09" w:rsidRDefault="007C582C" w:rsidP="007C582C">
            <w:pPr>
              <w:spacing w:before="60" w:after="60"/>
              <w:rPr>
                <w:rFonts w:ascii="Verdana" w:hAnsi="Verdana"/>
              </w:rPr>
            </w:pPr>
          </w:p>
        </w:tc>
      </w:tr>
      <w:tr w:rsidR="007C582C" w:rsidRPr="00746A09" w:rsidTr="0026731C">
        <w:trPr>
          <w:jc w:val="center"/>
        </w:trPr>
        <w:tc>
          <w:tcPr>
            <w:tcW w:w="4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82C" w:rsidRPr="0026731C" w:rsidRDefault="0026731C" w:rsidP="0026731C">
            <w:pPr>
              <w:rPr>
                <w:rFonts w:ascii="Arial Narrow" w:hAnsi="Arial Narrow"/>
              </w:rPr>
            </w:pPr>
            <w:r w:rsidRPr="0026731C">
              <w:rPr>
                <w:rFonts w:ascii="Arial Narrow" w:hAnsi="Arial Narrow"/>
              </w:rPr>
              <w:t>Opiekun drużyny na miejscu zawodów</w:t>
            </w:r>
            <w:r w:rsidR="007C582C" w:rsidRPr="0026731C">
              <w:rPr>
                <w:rFonts w:ascii="Arial Narrow" w:hAnsi="Arial Narrow"/>
              </w:rPr>
              <w:t>:</w:t>
            </w:r>
          </w:p>
          <w:p w:rsidR="007C582C" w:rsidRPr="0026731C" w:rsidRDefault="007C582C" w:rsidP="0026731C">
            <w:pPr>
              <w:rPr>
                <w:rFonts w:ascii="Arial Narrow" w:hAnsi="Arial Narrow"/>
              </w:rPr>
            </w:pPr>
            <w:r w:rsidRPr="0026731C">
              <w:rPr>
                <w:rFonts w:ascii="Arial Narrow" w:hAnsi="Arial Narrow"/>
              </w:rPr>
              <w:t>(nazwisko i telefon)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582C" w:rsidRPr="00746A09" w:rsidRDefault="007C582C" w:rsidP="007C582C">
            <w:pPr>
              <w:rPr>
                <w:rFonts w:ascii="Verdana" w:hAnsi="Verdana"/>
              </w:rPr>
            </w:pPr>
          </w:p>
        </w:tc>
      </w:tr>
    </w:tbl>
    <w:p w:rsidR="007C582C" w:rsidRPr="00746A09" w:rsidRDefault="007C582C" w:rsidP="007C582C">
      <w:pPr>
        <w:pStyle w:val="BalloonText"/>
        <w:rPr>
          <w:rFonts w:ascii="Verdana" w:hAnsi="Verdana"/>
          <w:sz w:val="20"/>
          <w:szCs w:val="20"/>
        </w:rPr>
      </w:pPr>
    </w:p>
    <w:p w:rsidR="0026731C" w:rsidRDefault="0026731C" w:rsidP="007C582C">
      <w:pPr>
        <w:spacing w:after="120"/>
        <w:jc w:val="center"/>
        <w:rPr>
          <w:rFonts w:ascii="Verdana" w:hAnsi="Verdana"/>
          <w:b/>
        </w:rPr>
      </w:pPr>
    </w:p>
    <w:p w:rsidR="007C582C" w:rsidRPr="00746A09" w:rsidRDefault="007C582C" w:rsidP="007C582C">
      <w:pPr>
        <w:spacing w:after="120"/>
        <w:jc w:val="center"/>
        <w:rPr>
          <w:rFonts w:ascii="Verdana" w:hAnsi="Verdana"/>
          <w:b/>
        </w:rPr>
      </w:pPr>
      <w:r w:rsidRPr="00746A09">
        <w:rPr>
          <w:rFonts w:ascii="Verdana" w:hAnsi="Verdana"/>
          <w:b/>
        </w:rPr>
        <w:t>ZASADNICZY SKŁAD DRUŻYNY</w:t>
      </w:r>
    </w:p>
    <w:tbl>
      <w:tblPr>
        <w:tblStyle w:val="TableElegant"/>
        <w:tblW w:w="9889" w:type="dxa"/>
        <w:tblLayout w:type="fixed"/>
        <w:tblLook w:val="0000"/>
      </w:tblPr>
      <w:tblGrid>
        <w:gridCol w:w="1574"/>
        <w:gridCol w:w="2795"/>
        <w:gridCol w:w="3252"/>
        <w:gridCol w:w="2268"/>
      </w:tblGrid>
      <w:tr w:rsidR="0026731C" w:rsidRPr="00746A09" w:rsidTr="0026731C">
        <w:tc>
          <w:tcPr>
            <w:tcW w:w="1574" w:type="dxa"/>
          </w:tcPr>
          <w:p w:rsidR="0026731C" w:rsidRPr="00746A09" w:rsidRDefault="0026731C" w:rsidP="007C582C">
            <w:pPr>
              <w:jc w:val="center"/>
              <w:rPr>
                <w:rFonts w:ascii="Verdana" w:hAnsi="Verdana"/>
                <w:b/>
              </w:rPr>
            </w:pPr>
            <w:r w:rsidRPr="00746A09">
              <w:rPr>
                <w:rFonts w:ascii="Verdana" w:hAnsi="Verdana"/>
                <w:b/>
              </w:rPr>
              <w:t>Szach.</w:t>
            </w:r>
          </w:p>
        </w:tc>
        <w:tc>
          <w:tcPr>
            <w:tcW w:w="2795" w:type="dxa"/>
          </w:tcPr>
          <w:p w:rsidR="0026731C" w:rsidRPr="00746A09" w:rsidRDefault="0026731C" w:rsidP="007C582C">
            <w:pPr>
              <w:jc w:val="center"/>
              <w:rPr>
                <w:rFonts w:ascii="Verdana" w:hAnsi="Verdana"/>
                <w:b/>
              </w:rPr>
            </w:pPr>
            <w:r w:rsidRPr="00746A09">
              <w:rPr>
                <w:rFonts w:ascii="Verdana" w:hAnsi="Verdana"/>
                <w:b/>
              </w:rPr>
              <w:t>Nazwisko i Imię</w:t>
            </w:r>
          </w:p>
        </w:tc>
        <w:tc>
          <w:tcPr>
            <w:tcW w:w="3252" w:type="dxa"/>
          </w:tcPr>
          <w:p w:rsidR="0026731C" w:rsidRPr="00746A09" w:rsidRDefault="0026731C" w:rsidP="007C582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Kategoria (ELO FIDE)</w:t>
            </w:r>
          </w:p>
        </w:tc>
        <w:tc>
          <w:tcPr>
            <w:tcW w:w="2268" w:type="dxa"/>
          </w:tcPr>
          <w:p w:rsidR="0026731C" w:rsidRPr="00746A09" w:rsidRDefault="0026731C" w:rsidP="007C582C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746A09">
              <w:rPr>
                <w:rFonts w:ascii="Verdana" w:hAnsi="Verdana"/>
                <w:b/>
              </w:rPr>
              <w:t>Data urodz.</w:t>
            </w:r>
          </w:p>
        </w:tc>
      </w:tr>
      <w:tr w:rsidR="0026731C" w:rsidRPr="00746A09" w:rsidTr="0026731C">
        <w:trPr>
          <w:trHeight w:val="412"/>
        </w:trPr>
        <w:tc>
          <w:tcPr>
            <w:tcW w:w="1574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  <w:r w:rsidRPr="00746A09">
              <w:rPr>
                <w:rFonts w:ascii="Verdana" w:hAnsi="Verdana"/>
              </w:rPr>
              <w:t>1. CH-18</w:t>
            </w:r>
          </w:p>
        </w:tc>
        <w:tc>
          <w:tcPr>
            <w:tcW w:w="2795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  <w:tc>
          <w:tcPr>
            <w:tcW w:w="3252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</w:tr>
      <w:tr w:rsidR="0026731C" w:rsidRPr="00746A09" w:rsidTr="0026731C">
        <w:trPr>
          <w:trHeight w:val="412"/>
        </w:trPr>
        <w:tc>
          <w:tcPr>
            <w:tcW w:w="1574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  <w:r w:rsidRPr="00746A09">
              <w:rPr>
                <w:rFonts w:ascii="Verdana" w:hAnsi="Verdana"/>
              </w:rPr>
              <w:t>2. CH-18</w:t>
            </w:r>
          </w:p>
        </w:tc>
        <w:tc>
          <w:tcPr>
            <w:tcW w:w="2795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  <w:tc>
          <w:tcPr>
            <w:tcW w:w="3252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</w:tr>
      <w:tr w:rsidR="0026731C" w:rsidRPr="00746A09" w:rsidTr="0026731C">
        <w:trPr>
          <w:trHeight w:val="412"/>
        </w:trPr>
        <w:tc>
          <w:tcPr>
            <w:tcW w:w="1574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  <w:r w:rsidRPr="00746A09">
              <w:rPr>
                <w:rFonts w:ascii="Verdana" w:hAnsi="Verdana"/>
              </w:rPr>
              <w:t>3. CH-14</w:t>
            </w:r>
          </w:p>
        </w:tc>
        <w:tc>
          <w:tcPr>
            <w:tcW w:w="2795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  <w:tc>
          <w:tcPr>
            <w:tcW w:w="3252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</w:tr>
      <w:tr w:rsidR="0026731C" w:rsidRPr="00746A09" w:rsidTr="0026731C">
        <w:trPr>
          <w:trHeight w:val="412"/>
        </w:trPr>
        <w:tc>
          <w:tcPr>
            <w:tcW w:w="1574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746A09">
              <w:rPr>
                <w:rFonts w:ascii="Verdana" w:hAnsi="Verdana"/>
              </w:rPr>
              <w:t>. DZ-18</w:t>
            </w:r>
          </w:p>
        </w:tc>
        <w:tc>
          <w:tcPr>
            <w:tcW w:w="2795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  <w:tc>
          <w:tcPr>
            <w:tcW w:w="3252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</w:tr>
      <w:tr w:rsidR="007C582C" w:rsidRPr="00746A09" w:rsidTr="0026731C">
        <w:trPr>
          <w:trHeight w:val="412"/>
        </w:trPr>
        <w:tc>
          <w:tcPr>
            <w:tcW w:w="9889" w:type="dxa"/>
            <w:gridSpan w:val="4"/>
          </w:tcPr>
          <w:p w:rsidR="007C582C" w:rsidRPr="00746A09" w:rsidRDefault="007C582C" w:rsidP="0026731C">
            <w:pPr>
              <w:spacing w:before="60" w:after="60"/>
              <w:jc w:val="center"/>
              <w:rPr>
                <w:rFonts w:ascii="Verdana" w:hAnsi="Verdana"/>
              </w:rPr>
            </w:pPr>
            <w:r w:rsidRPr="00746A09">
              <w:rPr>
                <w:rFonts w:ascii="Verdana" w:hAnsi="Verdana"/>
                <w:b/>
              </w:rPr>
              <w:t>ZAWODNICY REZERWOWI</w:t>
            </w:r>
          </w:p>
        </w:tc>
      </w:tr>
      <w:tr w:rsidR="0026731C" w:rsidRPr="00746A09" w:rsidTr="0026731C">
        <w:trPr>
          <w:trHeight w:val="412"/>
        </w:trPr>
        <w:tc>
          <w:tcPr>
            <w:tcW w:w="1574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2a</w:t>
            </w:r>
            <w:r w:rsidRPr="00746A09">
              <w:rPr>
                <w:rFonts w:ascii="Verdana" w:hAnsi="Verdana"/>
              </w:rPr>
              <w:t>. CH-18</w:t>
            </w:r>
          </w:p>
        </w:tc>
        <w:tc>
          <w:tcPr>
            <w:tcW w:w="2795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  <w:tc>
          <w:tcPr>
            <w:tcW w:w="3252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</w:tr>
      <w:tr w:rsidR="0026731C" w:rsidRPr="00746A09" w:rsidTr="0026731C">
        <w:trPr>
          <w:trHeight w:val="412"/>
        </w:trPr>
        <w:tc>
          <w:tcPr>
            <w:tcW w:w="1574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3a</w:t>
            </w:r>
            <w:r w:rsidRPr="00746A09">
              <w:rPr>
                <w:rFonts w:ascii="Verdana" w:hAnsi="Verdana"/>
              </w:rPr>
              <w:t>. CH-14</w:t>
            </w:r>
          </w:p>
        </w:tc>
        <w:tc>
          <w:tcPr>
            <w:tcW w:w="2795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  <w:tc>
          <w:tcPr>
            <w:tcW w:w="3252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</w:tr>
      <w:tr w:rsidR="0026731C" w:rsidRPr="00746A09" w:rsidTr="0026731C">
        <w:trPr>
          <w:trHeight w:val="412"/>
        </w:trPr>
        <w:tc>
          <w:tcPr>
            <w:tcW w:w="1574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4a</w:t>
            </w:r>
            <w:r w:rsidRPr="00746A09">
              <w:rPr>
                <w:rFonts w:ascii="Verdana" w:hAnsi="Verdana"/>
              </w:rPr>
              <w:t>. DZ-18</w:t>
            </w:r>
          </w:p>
        </w:tc>
        <w:tc>
          <w:tcPr>
            <w:tcW w:w="2795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  <w:tc>
          <w:tcPr>
            <w:tcW w:w="3252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26731C" w:rsidRPr="00746A09" w:rsidRDefault="0026731C" w:rsidP="0026731C">
            <w:pPr>
              <w:rPr>
                <w:rFonts w:ascii="Verdana" w:hAnsi="Verdana"/>
              </w:rPr>
            </w:pPr>
          </w:p>
        </w:tc>
      </w:tr>
    </w:tbl>
    <w:p w:rsidR="0026731C" w:rsidRDefault="007C582C" w:rsidP="007C582C">
      <w:pPr>
        <w:tabs>
          <w:tab w:val="left" w:pos="5670"/>
        </w:tabs>
        <w:spacing w:before="600"/>
        <w:rPr>
          <w:rFonts w:ascii="Verdana" w:hAnsi="Verdana"/>
        </w:rPr>
      </w:pPr>
      <w:r w:rsidRPr="00746A09">
        <w:rPr>
          <w:rFonts w:ascii="Verdana" w:hAnsi="Verdana"/>
        </w:rPr>
        <w:t>Data zgłoszenia:</w:t>
      </w:r>
      <w:r w:rsidR="0026731C">
        <w:rPr>
          <w:rFonts w:ascii="Verdana" w:hAnsi="Verdana"/>
        </w:rPr>
        <w:t>............................................</w:t>
      </w:r>
      <w:r w:rsidRPr="00746A09">
        <w:rPr>
          <w:rFonts w:ascii="Verdana" w:hAnsi="Verdana"/>
        </w:rPr>
        <w:t xml:space="preserve"> </w:t>
      </w:r>
    </w:p>
    <w:p w:rsidR="007C582C" w:rsidRPr="00746A09" w:rsidRDefault="0026731C" w:rsidP="007C582C">
      <w:pPr>
        <w:tabs>
          <w:tab w:val="left" w:pos="5670"/>
        </w:tabs>
        <w:spacing w:before="600"/>
        <w:rPr>
          <w:rFonts w:ascii="Verdana" w:hAnsi="Verdana"/>
        </w:rPr>
      </w:pPr>
      <w:r>
        <w:rPr>
          <w:rFonts w:ascii="Verdana" w:hAnsi="Verdana"/>
        </w:rPr>
        <w:t>Zgłaszający:............................</w:t>
      </w:r>
      <w:r w:rsidR="007C582C" w:rsidRPr="00746A09">
        <w:rPr>
          <w:rFonts w:ascii="Verdana" w:hAnsi="Verdana"/>
        </w:rPr>
        <w:t>..................</w:t>
      </w:r>
      <w:r>
        <w:rPr>
          <w:rFonts w:ascii="Verdana" w:hAnsi="Verdana"/>
        </w:rPr>
        <w:t>..</w:t>
      </w:r>
      <w:r w:rsidR="007C582C" w:rsidRPr="00746A09">
        <w:rPr>
          <w:rFonts w:ascii="Verdana" w:hAnsi="Verdana"/>
        </w:rPr>
        <w:t>.</w:t>
      </w:r>
      <w:r>
        <w:rPr>
          <w:rFonts w:ascii="Verdana" w:hAnsi="Verdana"/>
        </w:rPr>
        <w:t>.</w:t>
      </w:r>
    </w:p>
    <w:p w:rsidR="007C582C" w:rsidRDefault="007C582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7C582C" w:rsidRDefault="007C582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26731C" w:rsidRDefault="0026731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ED094E" w:rsidRPr="0026731C" w:rsidRDefault="0059503F" w:rsidP="00ED094E">
      <w:pPr>
        <w:pStyle w:val="Default"/>
        <w:spacing w:line="276" w:lineRule="auto"/>
        <w:jc w:val="both"/>
        <w:rPr>
          <w:rFonts w:ascii="Arial Narrow" w:hAnsi="Arial Narrow" w:cs="Palatino Linotype"/>
          <w:szCs w:val="22"/>
        </w:rPr>
      </w:pPr>
      <w:r w:rsidRPr="0026731C">
        <w:rPr>
          <w:rFonts w:ascii="Arial Narrow" w:hAnsi="Arial Narrow" w:cs="Palatino Linotype"/>
          <w:szCs w:val="22"/>
        </w:rPr>
        <w:lastRenderedPageBreak/>
        <w:t>Załącznik</w:t>
      </w:r>
      <w:r w:rsidR="007C582C" w:rsidRPr="0026731C">
        <w:rPr>
          <w:rFonts w:ascii="Arial Narrow" w:hAnsi="Arial Narrow" w:cs="Palatino Linotype"/>
          <w:szCs w:val="22"/>
        </w:rPr>
        <w:t xml:space="preserve"> 2</w:t>
      </w:r>
      <w:r w:rsidRPr="0026731C">
        <w:rPr>
          <w:rFonts w:ascii="Arial Narrow" w:hAnsi="Arial Narrow" w:cs="Palatino Linotype"/>
          <w:szCs w:val="22"/>
        </w:rPr>
        <w:t xml:space="preserve">: Drużyny uprawnione do startu w </w:t>
      </w:r>
      <w:r w:rsidR="00ED094E" w:rsidRPr="0026731C">
        <w:rPr>
          <w:rFonts w:ascii="Arial Narrow" w:hAnsi="Arial Narrow" w:cs="Palatino Linotype"/>
          <w:szCs w:val="22"/>
        </w:rPr>
        <w:t>IV lidze juniorów 2015 – Małopolska</w:t>
      </w:r>
    </w:p>
    <w:p w:rsidR="00ED094E" w:rsidRPr="0026731C" w:rsidRDefault="00ED094E" w:rsidP="00ED094E">
      <w:pPr>
        <w:pStyle w:val="Default"/>
        <w:spacing w:line="276" w:lineRule="auto"/>
        <w:jc w:val="both"/>
        <w:rPr>
          <w:rFonts w:ascii="Arial Narrow" w:hAnsi="Arial Narrow" w:cs="Palatino Linotype"/>
          <w:szCs w:val="22"/>
        </w:rPr>
      </w:pPr>
    </w:p>
    <w:p w:rsidR="00B41077" w:rsidRPr="0026731C" w:rsidRDefault="00B41077" w:rsidP="00B41077">
      <w:pPr>
        <w:pStyle w:val="Default"/>
        <w:spacing w:line="276" w:lineRule="auto"/>
        <w:jc w:val="both"/>
        <w:rPr>
          <w:rFonts w:ascii="Arial Narrow" w:hAnsi="Arial Narrow" w:cs="Palatino Linotype"/>
          <w:b/>
          <w:szCs w:val="22"/>
        </w:rPr>
      </w:pPr>
      <w:r w:rsidRPr="0026731C">
        <w:rPr>
          <w:rFonts w:ascii="Arial Narrow" w:hAnsi="Arial Narrow" w:cs="Palatino Linotype"/>
          <w:b/>
          <w:szCs w:val="22"/>
        </w:rPr>
        <w:t>IV liga juniorów</w:t>
      </w:r>
    </w:p>
    <w:p w:rsidR="004F6D18" w:rsidRPr="0026731C" w:rsidRDefault="004F6D18" w:rsidP="00ED094E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Cs w:val="22"/>
        </w:rPr>
      </w:pPr>
      <w:r w:rsidRPr="0026731C">
        <w:rPr>
          <w:rFonts w:ascii="Arial Narrow" w:hAnsi="Arial Narrow" w:cs="Palatino Linotype"/>
          <w:szCs w:val="22"/>
        </w:rPr>
        <w:t>GKSz Kornuty III Gorlice</w:t>
      </w:r>
    </w:p>
    <w:p w:rsidR="004F6D18" w:rsidRPr="0026731C" w:rsidRDefault="004F6D18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b/>
          <w:szCs w:val="22"/>
        </w:rPr>
      </w:pPr>
      <w:r w:rsidRPr="0026731C">
        <w:rPr>
          <w:rFonts w:ascii="Arial Narrow" w:hAnsi="Arial Narrow" w:cs="Palatino Linotype"/>
          <w:b/>
          <w:szCs w:val="22"/>
        </w:rPr>
        <w:t>Kana Tarnów</w:t>
      </w:r>
    </w:p>
    <w:p w:rsidR="004F6D18" w:rsidRPr="0026731C" w:rsidRDefault="004F6D18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Cs w:val="22"/>
        </w:rPr>
      </w:pPr>
      <w:r w:rsidRPr="0026731C">
        <w:rPr>
          <w:rFonts w:ascii="Arial Narrow" w:hAnsi="Arial Narrow" w:cs="Palatino Linotype"/>
          <w:szCs w:val="22"/>
        </w:rPr>
        <w:t>Krakowski Klub Szachistów IV</w:t>
      </w:r>
    </w:p>
    <w:p w:rsidR="004F6D18" w:rsidRPr="0026731C" w:rsidRDefault="004F6D18" w:rsidP="004F6D18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Cs w:val="22"/>
        </w:rPr>
      </w:pPr>
      <w:r w:rsidRPr="0026731C">
        <w:rPr>
          <w:rFonts w:ascii="Arial Narrow" w:hAnsi="Arial Narrow" w:cs="Palatino Linotype"/>
          <w:szCs w:val="22"/>
        </w:rPr>
        <w:t>Krakowski Klub Szachistów V</w:t>
      </w:r>
    </w:p>
    <w:p w:rsidR="004F6D18" w:rsidRPr="0026731C" w:rsidRDefault="004F6D18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b/>
          <w:szCs w:val="22"/>
        </w:rPr>
      </w:pPr>
      <w:r w:rsidRPr="0026731C">
        <w:rPr>
          <w:rFonts w:ascii="Arial Narrow" w:hAnsi="Arial Narrow" w:cs="Palatino Linotype"/>
          <w:b/>
          <w:szCs w:val="22"/>
        </w:rPr>
        <w:t>KS Cracovia 1906 Kraków</w:t>
      </w:r>
    </w:p>
    <w:p w:rsidR="004F6D18" w:rsidRPr="0026731C" w:rsidRDefault="004F6D18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b/>
          <w:szCs w:val="22"/>
        </w:rPr>
      </w:pPr>
      <w:r w:rsidRPr="0026731C">
        <w:rPr>
          <w:rFonts w:ascii="Arial Narrow" w:hAnsi="Arial Narrow" w:cs="Palatino Linotype"/>
          <w:b/>
          <w:szCs w:val="22"/>
        </w:rPr>
        <w:t>MKS KSOS Kraków</w:t>
      </w:r>
    </w:p>
    <w:p w:rsidR="004F6D18" w:rsidRPr="0026731C" w:rsidRDefault="004F6D18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Cs w:val="22"/>
        </w:rPr>
      </w:pPr>
      <w:r w:rsidRPr="0026731C">
        <w:rPr>
          <w:rFonts w:ascii="Arial Narrow" w:hAnsi="Arial Narrow" w:cs="Palatino Linotype"/>
          <w:szCs w:val="22"/>
        </w:rPr>
        <w:t>MKS MOS III Wieliczka</w:t>
      </w:r>
    </w:p>
    <w:p w:rsidR="004F6D18" w:rsidRPr="0026731C" w:rsidRDefault="004F6D18" w:rsidP="00ED094E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Cs w:val="22"/>
        </w:rPr>
      </w:pPr>
      <w:r w:rsidRPr="0026731C">
        <w:rPr>
          <w:rFonts w:ascii="Arial Narrow" w:hAnsi="Arial Narrow" w:cs="Palatino Linotype"/>
          <w:szCs w:val="22"/>
        </w:rPr>
        <w:t>MKS MOS IV Wieliczka</w:t>
      </w:r>
    </w:p>
    <w:p w:rsidR="004F6D18" w:rsidRPr="0026731C" w:rsidRDefault="004F6D18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Cs w:val="22"/>
        </w:rPr>
      </w:pPr>
      <w:r w:rsidRPr="0026731C">
        <w:rPr>
          <w:rFonts w:ascii="Arial Narrow" w:hAnsi="Arial Narrow" w:cs="Palatino Linotype"/>
          <w:szCs w:val="22"/>
        </w:rPr>
        <w:t>MLKSz III Myślenice</w:t>
      </w:r>
    </w:p>
    <w:p w:rsidR="004F6D18" w:rsidRDefault="004F6D18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Cs w:val="22"/>
        </w:rPr>
      </w:pPr>
      <w:r w:rsidRPr="0026731C">
        <w:rPr>
          <w:rFonts w:ascii="Arial Narrow" w:hAnsi="Arial Narrow" w:cs="Palatino Linotype"/>
          <w:szCs w:val="22"/>
        </w:rPr>
        <w:t>MLKSz IV Myślenice</w:t>
      </w:r>
    </w:p>
    <w:p w:rsidR="00BA0D69" w:rsidRPr="0026731C" w:rsidRDefault="00BA0D69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Cs w:val="22"/>
        </w:rPr>
      </w:pPr>
      <w:r>
        <w:rPr>
          <w:rFonts w:ascii="Arial Narrow" w:hAnsi="Arial Narrow" w:cs="Palatino Linotype"/>
          <w:szCs w:val="22"/>
        </w:rPr>
        <w:t>MLKSz V Myślenice(*)</w:t>
      </w:r>
    </w:p>
    <w:p w:rsidR="004F6D18" w:rsidRPr="0026731C" w:rsidRDefault="004F6D18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b/>
          <w:szCs w:val="22"/>
        </w:rPr>
      </w:pPr>
      <w:r w:rsidRPr="0026731C">
        <w:rPr>
          <w:rFonts w:ascii="Arial Narrow" w:hAnsi="Arial Narrow" w:cs="Palatino Linotype"/>
          <w:b/>
          <w:szCs w:val="22"/>
        </w:rPr>
        <w:t>MOSiR Tuchów</w:t>
      </w:r>
    </w:p>
    <w:p w:rsidR="004F6D18" w:rsidRPr="0026731C" w:rsidRDefault="004F6D18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b/>
          <w:szCs w:val="22"/>
        </w:rPr>
      </w:pPr>
      <w:r w:rsidRPr="0026731C">
        <w:rPr>
          <w:rFonts w:ascii="Arial Narrow" w:hAnsi="Arial Narrow" w:cs="Palatino Linotype"/>
          <w:b/>
          <w:szCs w:val="22"/>
        </w:rPr>
        <w:t>OWR Andrychów</w:t>
      </w:r>
    </w:p>
    <w:p w:rsidR="004F6D18" w:rsidRPr="0026731C" w:rsidRDefault="004F6D18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Cs w:val="22"/>
        </w:rPr>
      </w:pPr>
      <w:r w:rsidRPr="0026731C">
        <w:rPr>
          <w:rFonts w:ascii="Arial Narrow" w:hAnsi="Arial Narrow" w:cs="Palatino Linotype"/>
          <w:szCs w:val="22"/>
        </w:rPr>
        <w:t>TS Wisła III Kraków</w:t>
      </w:r>
    </w:p>
    <w:p w:rsidR="004F6D18" w:rsidRPr="0026731C" w:rsidRDefault="004F6D18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b/>
          <w:szCs w:val="22"/>
        </w:rPr>
      </w:pPr>
      <w:r w:rsidRPr="0026731C">
        <w:rPr>
          <w:rFonts w:ascii="Arial Narrow" w:hAnsi="Arial Narrow" w:cs="Palatino Linotype"/>
          <w:b/>
          <w:szCs w:val="22"/>
        </w:rPr>
        <w:t>UKS Goniec Staniątki</w:t>
      </w:r>
    </w:p>
    <w:p w:rsidR="004F6D18" w:rsidRPr="0026731C" w:rsidRDefault="004F6D18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b/>
          <w:szCs w:val="22"/>
        </w:rPr>
      </w:pPr>
      <w:r w:rsidRPr="0026731C">
        <w:rPr>
          <w:rFonts w:ascii="Arial Narrow" w:hAnsi="Arial Narrow" w:cs="Palatino Linotype"/>
          <w:b/>
          <w:szCs w:val="22"/>
        </w:rPr>
        <w:t>UKS Magnus Rzezawa</w:t>
      </w:r>
    </w:p>
    <w:p w:rsidR="004F6D18" w:rsidRPr="0026731C" w:rsidRDefault="004F6D18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Cs w:val="22"/>
        </w:rPr>
      </w:pPr>
      <w:r w:rsidRPr="0026731C">
        <w:rPr>
          <w:rFonts w:ascii="Arial Narrow" w:hAnsi="Arial Narrow" w:cs="Palatino Linotype"/>
          <w:szCs w:val="22"/>
        </w:rPr>
        <w:t>UKS przy SP 8 II Chrzanów</w:t>
      </w:r>
    </w:p>
    <w:p w:rsidR="004F6D18" w:rsidRPr="0026731C" w:rsidRDefault="004F6D18" w:rsidP="00ED094E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Cs w:val="22"/>
        </w:rPr>
      </w:pPr>
      <w:r w:rsidRPr="0026731C">
        <w:rPr>
          <w:rFonts w:ascii="Arial Narrow" w:hAnsi="Arial Narrow" w:cs="Palatino Linotype"/>
          <w:szCs w:val="22"/>
        </w:rPr>
        <w:t xml:space="preserve">UKS przy SP8 IV Chrzanów </w:t>
      </w:r>
    </w:p>
    <w:p w:rsidR="004F6D18" w:rsidRPr="0026731C" w:rsidRDefault="004F6D18" w:rsidP="00ED094E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b/>
          <w:szCs w:val="22"/>
        </w:rPr>
      </w:pPr>
      <w:r w:rsidRPr="0026731C">
        <w:rPr>
          <w:rFonts w:ascii="Arial Narrow" w:hAnsi="Arial Narrow" w:cs="Palatino Linotype"/>
          <w:b/>
          <w:szCs w:val="22"/>
        </w:rPr>
        <w:t>UKS Szachownica Rabka-Zdrój</w:t>
      </w:r>
    </w:p>
    <w:p w:rsidR="004F6D18" w:rsidRPr="0026731C" w:rsidRDefault="004F6D18" w:rsidP="004F6D18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b/>
          <w:szCs w:val="22"/>
        </w:rPr>
      </w:pPr>
      <w:r w:rsidRPr="0026731C">
        <w:rPr>
          <w:rFonts w:ascii="Arial Narrow" w:hAnsi="Arial Narrow" w:cs="Palatino Linotype"/>
          <w:b/>
          <w:szCs w:val="22"/>
        </w:rPr>
        <w:t>UKS Victoria Łowczów</w:t>
      </w:r>
    </w:p>
    <w:p w:rsidR="004F6D18" w:rsidRPr="0026731C" w:rsidRDefault="004F6D18" w:rsidP="00ED094E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Cs w:val="22"/>
        </w:rPr>
      </w:pPr>
      <w:r w:rsidRPr="0026731C">
        <w:rPr>
          <w:rFonts w:ascii="Arial Narrow" w:hAnsi="Arial Narrow" w:cs="Palatino Linotype"/>
          <w:szCs w:val="22"/>
        </w:rPr>
        <w:t>UKS Victoria II Łowczów</w:t>
      </w:r>
    </w:p>
    <w:p w:rsidR="00ED094E" w:rsidRPr="0026731C" w:rsidRDefault="004F6D18" w:rsidP="004F6D18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Cs w:val="22"/>
        </w:rPr>
      </w:pPr>
      <w:r w:rsidRPr="0026731C">
        <w:rPr>
          <w:rFonts w:ascii="Arial Narrow" w:hAnsi="Arial Narrow" w:cs="Palatino Linotype"/>
          <w:szCs w:val="22"/>
        </w:rPr>
        <w:t>UKS Victoria III Łowczów</w:t>
      </w:r>
    </w:p>
    <w:p w:rsidR="0059503F" w:rsidRDefault="0059503F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BA0D69" w:rsidRDefault="00BA0D69" w:rsidP="004F6D18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(*) W pierwszym komunikacie brakowało drużyny. Jest ona uprawniona do udziału w IV lidze, gdyż zajęła 7 miejsce w rozgrywkach IV ligi 2014. Zainteresowanych serdecznie przepraszam za pomyłkę [poprawione 1 lutego 2015 roku]</w:t>
      </w:r>
    </w:p>
    <w:p w:rsidR="004F6D18" w:rsidRDefault="004F6D18" w:rsidP="004F6D18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Drużyny podane wytłuszczonym drukiem posiadają prawo awansu do III ligi juniorów 2015.</w:t>
      </w:r>
    </w:p>
    <w:p w:rsidR="004F6D18" w:rsidRDefault="004F6D18" w:rsidP="004F6D18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 xml:space="preserve">W przypadku zgłoszenia się do udziału nieparzystej liczby drużyn, administratorowi ligi przysługuje prawo do przyznania dzikiej karty </w:t>
      </w:r>
      <w:r w:rsidR="007C582C">
        <w:rPr>
          <w:rFonts w:ascii="Arial Narrow" w:hAnsi="Arial Narrow" w:cs="Palatino Linotype"/>
          <w:sz w:val="22"/>
          <w:szCs w:val="22"/>
        </w:rPr>
        <w:t xml:space="preserve">do rozgrywek </w:t>
      </w:r>
      <w:r>
        <w:rPr>
          <w:rFonts w:ascii="Arial Narrow" w:hAnsi="Arial Narrow" w:cs="Palatino Linotype"/>
          <w:sz w:val="22"/>
          <w:szCs w:val="22"/>
        </w:rPr>
        <w:t>drużynie</w:t>
      </w:r>
      <w:r w:rsidR="007C582C">
        <w:rPr>
          <w:rFonts w:ascii="Arial Narrow" w:hAnsi="Arial Narrow" w:cs="Palatino Linotype"/>
          <w:sz w:val="22"/>
          <w:szCs w:val="22"/>
        </w:rPr>
        <w:t>, która</w:t>
      </w:r>
      <w:r>
        <w:rPr>
          <w:rFonts w:ascii="Arial Narrow" w:hAnsi="Arial Narrow" w:cs="Palatino Linotype"/>
          <w:sz w:val="22"/>
          <w:szCs w:val="22"/>
        </w:rPr>
        <w:t xml:space="preserve"> uczestnicz</w:t>
      </w:r>
      <w:r w:rsidR="007C582C">
        <w:rPr>
          <w:rFonts w:ascii="Arial Narrow" w:hAnsi="Arial Narrow" w:cs="Palatino Linotype"/>
          <w:sz w:val="22"/>
          <w:szCs w:val="22"/>
        </w:rPr>
        <w:t>yła</w:t>
      </w:r>
      <w:r>
        <w:rPr>
          <w:rFonts w:ascii="Arial Narrow" w:hAnsi="Arial Narrow" w:cs="Palatino Linotype"/>
          <w:sz w:val="22"/>
          <w:szCs w:val="22"/>
        </w:rPr>
        <w:t xml:space="preserve"> w V lidze juniorów. </w:t>
      </w:r>
    </w:p>
    <w:p w:rsidR="004F6D18" w:rsidRDefault="004F6D18" w:rsidP="004F6D18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Począwszy od roku 2016 w IV lidze juniorów będą mogły grać maksymalnie dwie drużyny z jednego klubu.</w:t>
      </w:r>
    </w:p>
    <w:p w:rsidR="004F6D18" w:rsidRDefault="004F6D18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7C582C" w:rsidRDefault="007C582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7C582C" w:rsidRDefault="007C582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7C582C" w:rsidRDefault="007C582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7C582C" w:rsidRDefault="007C582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7C582C" w:rsidRDefault="007C582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7C582C" w:rsidRDefault="007C582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7C582C" w:rsidRPr="008017D8" w:rsidRDefault="007C582C" w:rsidP="00ED094E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sectPr w:rsidR="007C582C" w:rsidRPr="008017D8" w:rsidSect="00FD4C1A">
      <w:pgSz w:w="11906" w:h="16838"/>
      <w:pgMar w:top="397" w:right="1077" w:bottom="39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B03A207A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2">
    <w:nsid w:val="00055C2C"/>
    <w:multiLevelType w:val="hybridMultilevel"/>
    <w:tmpl w:val="A050B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24AE5"/>
    <w:multiLevelType w:val="hybridMultilevel"/>
    <w:tmpl w:val="0422D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841A3"/>
    <w:multiLevelType w:val="hybridMultilevel"/>
    <w:tmpl w:val="B1D82846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20EA7C27"/>
    <w:multiLevelType w:val="hybridMultilevel"/>
    <w:tmpl w:val="75360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A0D73"/>
    <w:multiLevelType w:val="hybridMultilevel"/>
    <w:tmpl w:val="54F83CA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8755CE"/>
    <w:multiLevelType w:val="hybridMultilevel"/>
    <w:tmpl w:val="12687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57C71"/>
    <w:multiLevelType w:val="hybridMultilevel"/>
    <w:tmpl w:val="977E51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0152C6"/>
    <w:multiLevelType w:val="hybridMultilevel"/>
    <w:tmpl w:val="7EB0CB4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4F9003B9"/>
    <w:multiLevelType w:val="hybridMultilevel"/>
    <w:tmpl w:val="F4AE5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86B1C"/>
    <w:multiLevelType w:val="hybridMultilevel"/>
    <w:tmpl w:val="B66AA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BC6967"/>
    <w:multiLevelType w:val="hybridMultilevel"/>
    <w:tmpl w:val="DE3067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2211D"/>
    <w:multiLevelType w:val="hybridMultilevel"/>
    <w:tmpl w:val="01E06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965FE"/>
    <w:multiLevelType w:val="hybridMultilevel"/>
    <w:tmpl w:val="04A69E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7D7FB6"/>
    <w:multiLevelType w:val="hybridMultilevel"/>
    <w:tmpl w:val="6D18C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8"/>
  </w:num>
  <w:num w:numId="7">
    <w:abstractNumId w:val="15"/>
  </w:num>
  <w:num w:numId="8">
    <w:abstractNumId w:val="3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2"/>
  </w:num>
  <w:num w:numId="14">
    <w:abstractNumId w:val="4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945F37"/>
    <w:rsid w:val="0001610E"/>
    <w:rsid w:val="00022E5D"/>
    <w:rsid w:val="00027B85"/>
    <w:rsid w:val="00040A56"/>
    <w:rsid w:val="00095986"/>
    <w:rsid w:val="000A358E"/>
    <w:rsid w:val="000A3DB4"/>
    <w:rsid w:val="000B0978"/>
    <w:rsid w:val="000B516C"/>
    <w:rsid w:val="000E1F30"/>
    <w:rsid w:val="001319C7"/>
    <w:rsid w:val="00133144"/>
    <w:rsid w:val="001342A7"/>
    <w:rsid w:val="0014044B"/>
    <w:rsid w:val="001545A7"/>
    <w:rsid w:val="00165D8F"/>
    <w:rsid w:val="001875D4"/>
    <w:rsid w:val="001A0D8D"/>
    <w:rsid w:val="001D73CD"/>
    <w:rsid w:val="001F408F"/>
    <w:rsid w:val="002027E7"/>
    <w:rsid w:val="0022209C"/>
    <w:rsid w:val="00235B5E"/>
    <w:rsid w:val="00247091"/>
    <w:rsid w:val="0026731C"/>
    <w:rsid w:val="00295FA2"/>
    <w:rsid w:val="002A78C5"/>
    <w:rsid w:val="002B6A4B"/>
    <w:rsid w:val="002B77DF"/>
    <w:rsid w:val="002C150E"/>
    <w:rsid w:val="002C7BFC"/>
    <w:rsid w:val="002E6CBA"/>
    <w:rsid w:val="002E7BCB"/>
    <w:rsid w:val="003755AB"/>
    <w:rsid w:val="003913E0"/>
    <w:rsid w:val="003B68BA"/>
    <w:rsid w:val="003C7393"/>
    <w:rsid w:val="003F2600"/>
    <w:rsid w:val="00462DE8"/>
    <w:rsid w:val="00482373"/>
    <w:rsid w:val="00486849"/>
    <w:rsid w:val="00497792"/>
    <w:rsid w:val="004F2498"/>
    <w:rsid w:val="004F668D"/>
    <w:rsid w:val="004F6D18"/>
    <w:rsid w:val="0056676A"/>
    <w:rsid w:val="005747C1"/>
    <w:rsid w:val="00592806"/>
    <w:rsid w:val="0059503F"/>
    <w:rsid w:val="00596861"/>
    <w:rsid w:val="005A4A8E"/>
    <w:rsid w:val="005C6D50"/>
    <w:rsid w:val="005F085C"/>
    <w:rsid w:val="00647BEC"/>
    <w:rsid w:val="00667862"/>
    <w:rsid w:val="006827E0"/>
    <w:rsid w:val="006867FF"/>
    <w:rsid w:val="006B7476"/>
    <w:rsid w:val="006C19BC"/>
    <w:rsid w:val="00710991"/>
    <w:rsid w:val="00733C46"/>
    <w:rsid w:val="00762198"/>
    <w:rsid w:val="007851A7"/>
    <w:rsid w:val="00795EE5"/>
    <w:rsid w:val="007C582C"/>
    <w:rsid w:val="007D1AB8"/>
    <w:rsid w:val="007F5B5B"/>
    <w:rsid w:val="008017D8"/>
    <w:rsid w:val="00813F51"/>
    <w:rsid w:val="00825354"/>
    <w:rsid w:val="008414F8"/>
    <w:rsid w:val="008963BA"/>
    <w:rsid w:val="008A4C7A"/>
    <w:rsid w:val="008B145F"/>
    <w:rsid w:val="009011BB"/>
    <w:rsid w:val="00915613"/>
    <w:rsid w:val="0092685D"/>
    <w:rsid w:val="0094064C"/>
    <w:rsid w:val="00945F37"/>
    <w:rsid w:val="009577C6"/>
    <w:rsid w:val="00994BE4"/>
    <w:rsid w:val="009A04D0"/>
    <w:rsid w:val="009D3152"/>
    <w:rsid w:val="009E7BFF"/>
    <w:rsid w:val="00A032CB"/>
    <w:rsid w:val="00A0460B"/>
    <w:rsid w:val="00A210C7"/>
    <w:rsid w:val="00A219F1"/>
    <w:rsid w:val="00A4649C"/>
    <w:rsid w:val="00A6562E"/>
    <w:rsid w:val="00A66D08"/>
    <w:rsid w:val="00A85485"/>
    <w:rsid w:val="00AA785A"/>
    <w:rsid w:val="00B00C99"/>
    <w:rsid w:val="00B41077"/>
    <w:rsid w:val="00B645E8"/>
    <w:rsid w:val="00BA0D69"/>
    <w:rsid w:val="00BA24F6"/>
    <w:rsid w:val="00BB018B"/>
    <w:rsid w:val="00BB2C2D"/>
    <w:rsid w:val="00BB370B"/>
    <w:rsid w:val="00BC58C1"/>
    <w:rsid w:val="00BD3E30"/>
    <w:rsid w:val="00BE191B"/>
    <w:rsid w:val="00BE1D0D"/>
    <w:rsid w:val="00C17374"/>
    <w:rsid w:val="00C2677F"/>
    <w:rsid w:val="00C316DA"/>
    <w:rsid w:val="00CC28EF"/>
    <w:rsid w:val="00CC53AE"/>
    <w:rsid w:val="00CD47F4"/>
    <w:rsid w:val="00CD6570"/>
    <w:rsid w:val="00CF6375"/>
    <w:rsid w:val="00CF7BF6"/>
    <w:rsid w:val="00D132A2"/>
    <w:rsid w:val="00D24B2F"/>
    <w:rsid w:val="00D30822"/>
    <w:rsid w:val="00D767CC"/>
    <w:rsid w:val="00DB6E9F"/>
    <w:rsid w:val="00DE0DB8"/>
    <w:rsid w:val="00E24F3A"/>
    <w:rsid w:val="00E26041"/>
    <w:rsid w:val="00E35C70"/>
    <w:rsid w:val="00E6424E"/>
    <w:rsid w:val="00EA523C"/>
    <w:rsid w:val="00EA5F78"/>
    <w:rsid w:val="00EB3F21"/>
    <w:rsid w:val="00ED094E"/>
    <w:rsid w:val="00ED0AD3"/>
    <w:rsid w:val="00ED6615"/>
    <w:rsid w:val="00EE1E60"/>
    <w:rsid w:val="00EE4474"/>
    <w:rsid w:val="00EF1387"/>
    <w:rsid w:val="00F1374A"/>
    <w:rsid w:val="00F172CA"/>
    <w:rsid w:val="00F23367"/>
    <w:rsid w:val="00F27DD5"/>
    <w:rsid w:val="00F31B88"/>
    <w:rsid w:val="00F40157"/>
    <w:rsid w:val="00F40E84"/>
    <w:rsid w:val="00F414AC"/>
    <w:rsid w:val="00F61710"/>
    <w:rsid w:val="00F93F56"/>
    <w:rsid w:val="00FA451A"/>
    <w:rsid w:val="00FB0FF2"/>
    <w:rsid w:val="00FB35F4"/>
    <w:rsid w:val="00FC2195"/>
    <w:rsid w:val="00FD1785"/>
    <w:rsid w:val="00FD4C1A"/>
    <w:rsid w:val="00FE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A4B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58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B6A4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2B6A4B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2B6A4B"/>
    <w:pPr>
      <w:keepNext/>
      <w:numPr>
        <w:ilvl w:val="5"/>
        <w:numId w:val="1"/>
      </w:numPr>
      <w:spacing w:before="40" w:after="40"/>
      <w:jc w:val="center"/>
      <w:outlineLvl w:val="5"/>
    </w:pPr>
    <w:rPr>
      <w:rFonts w:ascii="Arial" w:hAnsi="Arial" w:cs="Arial"/>
      <w:b/>
      <w:bCs/>
      <w:sz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7C582C"/>
    <w:pPr>
      <w:widowControl w:val="0"/>
      <w:suppressAutoHyphens w:val="0"/>
      <w:autoSpaceDE w:val="0"/>
      <w:autoSpaceDN w:val="0"/>
      <w:spacing w:before="240" w:after="60"/>
      <w:outlineLvl w:val="6"/>
    </w:pPr>
    <w:rPr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B6A4B"/>
  </w:style>
  <w:style w:type="character" w:customStyle="1" w:styleId="WW8Num1z0">
    <w:name w:val="WW8Num1z0"/>
    <w:rsid w:val="002B6A4B"/>
    <w:rPr>
      <w:rFonts w:ascii="Symbol" w:hAnsi="Symbol"/>
    </w:rPr>
  </w:style>
  <w:style w:type="character" w:customStyle="1" w:styleId="WW8Num10z0">
    <w:name w:val="WW8Num10z0"/>
    <w:rsid w:val="002B6A4B"/>
    <w:rPr>
      <w:rFonts w:ascii="Times New Roman" w:hAnsi="Times New Roman"/>
      <w:sz w:val="24"/>
    </w:rPr>
  </w:style>
  <w:style w:type="character" w:customStyle="1" w:styleId="WW8Num11z0">
    <w:name w:val="WW8Num11z0"/>
    <w:rsid w:val="002B6A4B"/>
    <w:rPr>
      <w:rFonts w:ascii="Symbol" w:hAnsi="Symbol"/>
    </w:rPr>
  </w:style>
  <w:style w:type="character" w:customStyle="1" w:styleId="WW8Num11z1">
    <w:name w:val="WW8Num11z1"/>
    <w:rsid w:val="002B6A4B"/>
    <w:rPr>
      <w:rFonts w:ascii="Courier New" w:hAnsi="Courier New"/>
    </w:rPr>
  </w:style>
  <w:style w:type="character" w:customStyle="1" w:styleId="WW8Num11z2">
    <w:name w:val="WW8Num11z2"/>
    <w:rsid w:val="002B6A4B"/>
    <w:rPr>
      <w:rFonts w:ascii="Wingdings" w:hAnsi="Wingdings"/>
    </w:rPr>
  </w:style>
  <w:style w:type="character" w:customStyle="1" w:styleId="WW8Num13z1">
    <w:name w:val="WW8Num13z1"/>
    <w:rsid w:val="002B6A4B"/>
    <w:rPr>
      <w:rFonts w:ascii="Courier New" w:hAnsi="Courier New"/>
    </w:rPr>
  </w:style>
  <w:style w:type="character" w:customStyle="1" w:styleId="WW8Num13z2">
    <w:name w:val="WW8Num13z2"/>
    <w:rsid w:val="002B6A4B"/>
    <w:rPr>
      <w:rFonts w:ascii="Wingdings" w:hAnsi="Wingdings"/>
    </w:rPr>
  </w:style>
  <w:style w:type="character" w:customStyle="1" w:styleId="WW8Num13z3">
    <w:name w:val="WW8Num13z3"/>
    <w:rsid w:val="002B6A4B"/>
    <w:rPr>
      <w:rFonts w:ascii="Symbol" w:hAnsi="Symbol"/>
    </w:rPr>
  </w:style>
  <w:style w:type="character" w:customStyle="1" w:styleId="WW8Num16z0">
    <w:name w:val="WW8Num16z0"/>
    <w:rsid w:val="002B6A4B"/>
    <w:rPr>
      <w:rFonts w:ascii="Symbol" w:hAnsi="Symbol"/>
    </w:rPr>
  </w:style>
  <w:style w:type="character" w:customStyle="1" w:styleId="WW8Num16z1">
    <w:name w:val="WW8Num16z1"/>
    <w:rsid w:val="002B6A4B"/>
    <w:rPr>
      <w:rFonts w:ascii="Courier New" w:hAnsi="Courier New"/>
    </w:rPr>
  </w:style>
  <w:style w:type="character" w:customStyle="1" w:styleId="WW8Num16z2">
    <w:name w:val="WW8Num16z2"/>
    <w:rsid w:val="002B6A4B"/>
    <w:rPr>
      <w:rFonts w:ascii="Wingdings" w:hAnsi="Wingdings"/>
    </w:rPr>
  </w:style>
  <w:style w:type="character" w:customStyle="1" w:styleId="Domylnaczcionkaakapitu1">
    <w:name w:val="Domyślna czcionka akapitu1"/>
    <w:rsid w:val="002B6A4B"/>
  </w:style>
  <w:style w:type="character" w:styleId="Hyperlink">
    <w:name w:val="Hyperlink"/>
    <w:basedOn w:val="Domylnaczcionkaakapitu1"/>
    <w:rsid w:val="002B6A4B"/>
    <w:rPr>
      <w:color w:val="0000FF"/>
      <w:u w:val="single"/>
    </w:rPr>
  </w:style>
  <w:style w:type="paragraph" w:customStyle="1" w:styleId="Nagwek1">
    <w:name w:val="Nagłówek1"/>
    <w:basedOn w:val="Normal"/>
    <w:next w:val="BodyText"/>
    <w:rsid w:val="002B6A4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2B6A4B"/>
    <w:pPr>
      <w:spacing w:after="120"/>
    </w:pPr>
  </w:style>
  <w:style w:type="paragraph" w:styleId="List">
    <w:name w:val="List"/>
    <w:basedOn w:val="BodyText"/>
    <w:rsid w:val="002B6A4B"/>
    <w:rPr>
      <w:rFonts w:cs="Tahoma"/>
    </w:rPr>
  </w:style>
  <w:style w:type="paragraph" w:customStyle="1" w:styleId="Podpis1">
    <w:name w:val="Podpis1"/>
    <w:basedOn w:val="Normal"/>
    <w:rsid w:val="002B6A4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2B6A4B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2B6A4B"/>
    <w:pPr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next w:val="BodyText"/>
    <w:qFormat/>
    <w:rsid w:val="002B6A4B"/>
    <w:pPr>
      <w:spacing w:after="60"/>
      <w:jc w:val="center"/>
    </w:pPr>
    <w:rPr>
      <w:rFonts w:ascii="Arial" w:hAnsi="Arial" w:cs="Arial"/>
    </w:rPr>
  </w:style>
  <w:style w:type="paragraph" w:styleId="NormalWeb">
    <w:name w:val="Normal (Web)"/>
    <w:basedOn w:val="Normal"/>
    <w:rsid w:val="002B6A4B"/>
  </w:style>
  <w:style w:type="paragraph" w:styleId="HTMLPreformatted">
    <w:name w:val="HTML Preformatted"/>
    <w:basedOn w:val="Normal"/>
    <w:rsid w:val="002B6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awartotabeli">
    <w:name w:val="Zawartość tabeli"/>
    <w:basedOn w:val="Normal"/>
    <w:rsid w:val="002B6A4B"/>
    <w:pPr>
      <w:suppressLineNumbers/>
    </w:pPr>
  </w:style>
  <w:style w:type="paragraph" w:customStyle="1" w:styleId="Nagwektabeli">
    <w:name w:val="Nagłówek tabeli"/>
    <w:basedOn w:val="Zawartotabeli"/>
    <w:rsid w:val="002B6A4B"/>
    <w:pPr>
      <w:jc w:val="center"/>
    </w:pPr>
    <w:rPr>
      <w:b/>
      <w:bCs/>
    </w:rPr>
  </w:style>
  <w:style w:type="character" w:customStyle="1" w:styleId="gi">
    <w:name w:val="gi"/>
    <w:basedOn w:val="DefaultParagraphFont"/>
    <w:rsid w:val="002B77DF"/>
  </w:style>
  <w:style w:type="character" w:styleId="Strong">
    <w:name w:val="Strong"/>
    <w:basedOn w:val="DefaultParagraphFont"/>
    <w:qFormat/>
    <w:rsid w:val="0022209C"/>
    <w:rPr>
      <w:b/>
      <w:bCs/>
    </w:rPr>
  </w:style>
  <w:style w:type="paragraph" w:customStyle="1" w:styleId="Default">
    <w:name w:val="Default"/>
    <w:rsid w:val="00BB018B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7C5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7C582C"/>
    <w:rPr>
      <w:sz w:val="24"/>
      <w:szCs w:val="24"/>
    </w:rPr>
  </w:style>
  <w:style w:type="paragraph" w:styleId="BalloonText">
    <w:name w:val="Balloon Text"/>
    <w:basedOn w:val="Normal"/>
    <w:link w:val="BalloonTextChar"/>
    <w:rsid w:val="007C582C"/>
    <w:pPr>
      <w:widowControl w:val="0"/>
      <w:suppressAutoHyphens w:val="0"/>
      <w:autoSpaceDE w:val="0"/>
      <w:autoSpaceDN w:val="0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rsid w:val="007C582C"/>
    <w:rPr>
      <w:rFonts w:ascii="Tahoma" w:hAnsi="Tahoma" w:cs="Tahoma"/>
      <w:sz w:val="16"/>
      <w:szCs w:val="16"/>
    </w:rPr>
  </w:style>
  <w:style w:type="table" w:styleId="TableClassic3">
    <w:name w:val="Table Classic 3"/>
    <w:basedOn w:val="TableNormal"/>
    <w:rsid w:val="0026731C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26731C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wolak@kks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Szachy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Kusina</dc:creator>
  <cp:lastModifiedBy>jacek</cp:lastModifiedBy>
  <cp:revision>2</cp:revision>
  <cp:lastPrinted>2014-12-16T18:53:00Z</cp:lastPrinted>
  <dcterms:created xsi:type="dcterms:W3CDTF">2015-02-01T19:50:00Z</dcterms:created>
  <dcterms:modified xsi:type="dcterms:W3CDTF">2015-02-01T19:50:00Z</dcterms:modified>
</cp:coreProperties>
</file>