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9C" w:rsidRPr="00E97E11" w:rsidRDefault="00046C9C" w:rsidP="00492002">
      <w:pPr>
        <w:pStyle w:val="Bezodstpw"/>
      </w:pPr>
    </w:p>
    <w:p w:rsidR="00046C9C" w:rsidRPr="00E97E11" w:rsidRDefault="00DA5DED" w:rsidP="008A753F">
      <w:pPr>
        <w:rPr>
          <w:i/>
        </w:rPr>
      </w:pPr>
      <w:r>
        <w:fldChar w:fldCharType="begin"/>
      </w:r>
      <w:r>
        <w:instrText xml:space="preserve"> INCLUDEPICTURE  "http://mm.salon24.pl/39/89/3989d219b836e6554af4f5d8a2bec691,2,0.jpg"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1.5pt;height:203.25pt">
            <v:imagedata r:id="rId6" r:href="rId7"/>
          </v:shape>
        </w:pict>
      </w:r>
      <w:r>
        <w:fldChar w:fldCharType="end"/>
      </w:r>
    </w:p>
    <w:p w:rsidR="00046C9C" w:rsidRPr="00E97E11" w:rsidRDefault="00046C9C" w:rsidP="008A753F">
      <w:pPr>
        <w:rPr>
          <w:i/>
        </w:rPr>
      </w:pPr>
    </w:p>
    <w:p w:rsidR="00046C9C" w:rsidRDefault="00046C9C" w:rsidP="008A753F">
      <w:pPr>
        <w:rPr>
          <w:i/>
        </w:rPr>
      </w:pPr>
    </w:p>
    <w:p w:rsidR="00046C9C" w:rsidRPr="00E97E11" w:rsidRDefault="00046C9C" w:rsidP="008A753F">
      <w:pPr>
        <w:rPr>
          <w:i/>
        </w:rPr>
      </w:pPr>
      <w:r w:rsidRPr="00E97E11">
        <w:rPr>
          <w:i/>
        </w:rPr>
        <w:t>„A kiedy spotkasz mogiłę w lesie,</w:t>
      </w:r>
      <w:r w:rsidRPr="00E97E11">
        <w:rPr>
          <w:i/>
        </w:rPr>
        <w:br/>
        <w:t xml:space="preserve">Co nad nią szumi szereg drzew,                                                                           </w:t>
      </w:r>
      <w:r w:rsidRPr="00E97E11">
        <w:rPr>
          <w:i/>
        </w:rPr>
        <w:br/>
        <w:t xml:space="preserve">Niech i twe słowa wiatr w dal poniesie,                                                                                  </w:t>
      </w:r>
      <w:r>
        <w:t xml:space="preserve"> </w:t>
      </w:r>
      <w:r w:rsidRPr="00E97E11">
        <w:rPr>
          <w:i/>
        </w:rPr>
        <w:br/>
        <w:t>O partyzancie zanuć pieśń...”</w:t>
      </w:r>
      <w:r w:rsidRPr="008A753F">
        <w:t xml:space="preserve"> </w:t>
      </w:r>
      <w:r w:rsidRPr="00E97E11">
        <w:rPr>
          <w:i/>
        </w:rPr>
        <w:t xml:space="preserve">                                                                                                 Franciszek </w:t>
      </w:r>
      <w:proofErr w:type="spellStart"/>
      <w:r w:rsidRPr="00E97E11">
        <w:rPr>
          <w:i/>
        </w:rPr>
        <w:t>Bajcer</w:t>
      </w:r>
      <w:proofErr w:type="spellEnd"/>
      <w:r w:rsidRPr="00E97E11">
        <w:rPr>
          <w:i/>
        </w:rPr>
        <w:t xml:space="preserve"> „Sanowski”</w:t>
      </w:r>
      <w:r w:rsidRPr="00E97E11">
        <w:t xml:space="preserve">                                                       </w:t>
      </w:r>
    </w:p>
    <w:p w:rsidR="00046C9C" w:rsidRDefault="00046C9C">
      <w:pPr>
        <w:jc w:val="center"/>
        <w:rPr>
          <w:rFonts w:ascii="Book Antiqua" w:hAnsi="Book Antiqua"/>
          <w:b/>
          <w:spacing w:val="100"/>
          <w:sz w:val="36"/>
          <w:szCs w:val="36"/>
        </w:rPr>
      </w:pPr>
    </w:p>
    <w:p w:rsidR="00046C9C" w:rsidRDefault="00046C9C" w:rsidP="0090636F">
      <w:pPr>
        <w:jc w:val="center"/>
        <w:rPr>
          <w:rFonts w:ascii="Book Antiqua" w:hAnsi="Book Antiqua"/>
          <w:b/>
          <w:spacing w:val="100"/>
          <w:sz w:val="36"/>
          <w:szCs w:val="36"/>
        </w:rPr>
      </w:pPr>
      <w:r>
        <w:rPr>
          <w:rFonts w:ascii="Book Antiqua" w:hAnsi="Book Antiqua"/>
          <w:b/>
          <w:spacing w:val="100"/>
          <w:sz w:val="36"/>
          <w:szCs w:val="36"/>
        </w:rPr>
        <w:t>Regulamin</w:t>
      </w:r>
    </w:p>
    <w:p w:rsidR="00046C9C" w:rsidRDefault="00046C9C" w:rsidP="0090636F">
      <w:pPr>
        <w:jc w:val="center"/>
        <w:rPr>
          <w:rFonts w:ascii="Book Antiqua" w:hAnsi="Book Antiqua"/>
          <w:b/>
          <w:sz w:val="32"/>
          <w:szCs w:val="32"/>
        </w:rPr>
      </w:pPr>
      <w:bookmarkStart w:id="0" w:name="_GoBack"/>
      <w:r>
        <w:rPr>
          <w:rFonts w:ascii="Book Antiqua" w:hAnsi="Book Antiqua"/>
          <w:b/>
          <w:sz w:val="32"/>
          <w:szCs w:val="32"/>
        </w:rPr>
        <w:t>XIII Turnieju Szachowego o Puchar Dyrektora ZS w Gręzówce pamięci kpt. Ostoi</w:t>
      </w:r>
    </w:p>
    <w:p w:rsidR="00046C9C" w:rsidRDefault="00046C9C" w:rsidP="0090636F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Gręzówka, dn.13.09.2015</w:t>
      </w:r>
      <w:r w:rsidRPr="008C4A61">
        <w:rPr>
          <w:rFonts w:ascii="Book Antiqua" w:hAnsi="Book Antiqua"/>
          <w:b/>
          <w:sz w:val="32"/>
          <w:szCs w:val="32"/>
        </w:rPr>
        <w:t>r.</w:t>
      </w:r>
      <w:r>
        <w:rPr>
          <w:rFonts w:ascii="Book Antiqua" w:hAnsi="Book Antiqua"/>
          <w:b/>
          <w:sz w:val="32"/>
          <w:szCs w:val="32"/>
        </w:rPr>
        <w:t xml:space="preserve"> (niedziela)</w:t>
      </w:r>
    </w:p>
    <w:bookmarkEnd w:id="0"/>
    <w:p w:rsidR="00046C9C" w:rsidRDefault="00046C9C">
      <w:pPr>
        <w:jc w:val="both"/>
        <w:rPr>
          <w:rFonts w:ascii="Book Antiqua" w:hAnsi="Book Antiqua"/>
          <w:b/>
          <w:caps/>
        </w:rPr>
      </w:pPr>
    </w:p>
    <w:p w:rsidR="00046C9C" w:rsidRDefault="00046C9C">
      <w:pPr>
        <w:jc w:val="both"/>
        <w:rPr>
          <w:rFonts w:ascii="Book Antiqua" w:hAnsi="Book Antiqua"/>
          <w:b/>
          <w:caps/>
        </w:rPr>
      </w:pPr>
    </w:p>
    <w:p w:rsidR="00046C9C" w:rsidRDefault="00046C9C">
      <w:pPr>
        <w:jc w:val="both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t>I. Organizator</w:t>
      </w:r>
    </w:p>
    <w:p w:rsidR="00046C9C" w:rsidRPr="00BE320E" w:rsidRDefault="00046C9C" w:rsidP="008A753F">
      <w:pPr>
        <w:numPr>
          <w:ilvl w:val="0"/>
          <w:numId w:val="7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Zespół Szkół w Gręzówce</w:t>
      </w:r>
      <w:r w:rsidRPr="00BE320E">
        <w:rPr>
          <w:i/>
          <w:sz w:val="32"/>
          <w:szCs w:val="32"/>
        </w:rPr>
        <w:br/>
      </w:r>
    </w:p>
    <w:p w:rsidR="00046C9C" w:rsidRDefault="00046C9C" w:rsidP="008A753F">
      <w:pPr>
        <w:jc w:val="both"/>
        <w:rPr>
          <w:rFonts w:ascii="Book Antiqua" w:hAnsi="Book Antiqua"/>
        </w:rPr>
      </w:pPr>
    </w:p>
    <w:p w:rsidR="00046C9C" w:rsidRDefault="00046C9C" w:rsidP="00153C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II. Patronat Honorowy</w:t>
      </w:r>
    </w:p>
    <w:p w:rsidR="00046C9C" w:rsidRDefault="00046C9C" w:rsidP="00153C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br/>
      </w:r>
      <w:r w:rsidRPr="00BE320E">
        <w:rPr>
          <w:b/>
          <w:sz w:val="32"/>
          <w:szCs w:val="32"/>
        </w:rPr>
        <w:t xml:space="preserve">     Wójt Gminy Łuków</w:t>
      </w:r>
    </w:p>
    <w:p w:rsidR="00046C9C" w:rsidRPr="00153C16" w:rsidRDefault="00046C9C" w:rsidP="00153C16">
      <w:pPr>
        <w:rPr>
          <w:rFonts w:ascii="Book Antiqua" w:hAnsi="Book Antiqua"/>
          <w:b/>
        </w:rPr>
      </w:pPr>
    </w:p>
    <w:p w:rsidR="00046C9C" w:rsidRDefault="00046C9C">
      <w:pPr>
        <w:jc w:val="both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t>III. Cel Imprezy</w:t>
      </w:r>
    </w:p>
    <w:p w:rsidR="00046C9C" w:rsidRDefault="00046C9C">
      <w:pPr>
        <w:numPr>
          <w:ilvl w:val="0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Uczczenie pamięci kpt. Wacława </w:t>
      </w:r>
      <w:proofErr w:type="spellStart"/>
      <w:r>
        <w:rPr>
          <w:rFonts w:ascii="Book Antiqua" w:hAnsi="Book Antiqua"/>
        </w:rPr>
        <w:t>Rejmaka</w:t>
      </w:r>
      <w:proofErr w:type="spellEnd"/>
      <w:r>
        <w:rPr>
          <w:rFonts w:ascii="Book Antiqua" w:hAnsi="Book Antiqua"/>
        </w:rPr>
        <w:t xml:space="preserve"> ps. Ostoja</w:t>
      </w:r>
    </w:p>
    <w:p w:rsidR="00046C9C" w:rsidRDefault="00046C9C" w:rsidP="000B096D">
      <w:pPr>
        <w:numPr>
          <w:ilvl w:val="0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Promocja postaw patriotycznych w społeczności lokalnej</w:t>
      </w:r>
    </w:p>
    <w:p w:rsidR="00046C9C" w:rsidRDefault="00046C9C" w:rsidP="000B096D">
      <w:pPr>
        <w:numPr>
          <w:ilvl w:val="0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Promocja „królewskiej gry” oraz aktywnej formy spędzania wolnego czasu</w:t>
      </w:r>
    </w:p>
    <w:p w:rsidR="00046C9C" w:rsidRDefault="00046C9C">
      <w:pPr>
        <w:numPr>
          <w:ilvl w:val="0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Wyłonienie mistrza szachowego w kategorii szkół podstawowych, gimnazjum                     i open.</w:t>
      </w:r>
    </w:p>
    <w:p w:rsidR="00046C9C" w:rsidRDefault="00046C9C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V. </w:t>
      </w:r>
      <w:r>
        <w:rPr>
          <w:rFonts w:ascii="Book Antiqua" w:hAnsi="Book Antiqua"/>
          <w:b/>
          <w:caps/>
        </w:rPr>
        <w:t>Data i miejsce rozgrywek</w:t>
      </w:r>
    </w:p>
    <w:p w:rsidR="00046C9C" w:rsidRDefault="00046C9C">
      <w:pPr>
        <w:numPr>
          <w:ilvl w:val="0"/>
          <w:numId w:val="8"/>
        </w:numPr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13 września 2015r.(niedziela ); Zespół Szkół w Gręzówce </w:t>
      </w:r>
    </w:p>
    <w:p w:rsidR="00046C9C" w:rsidRDefault="00046C9C">
      <w:pPr>
        <w:jc w:val="both"/>
        <w:rPr>
          <w:rFonts w:ascii="Book Antiqua" w:hAnsi="Book Antiqua"/>
          <w:b/>
          <w:caps/>
        </w:rPr>
      </w:pPr>
    </w:p>
    <w:p w:rsidR="00046C9C" w:rsidRDefault="00046C9C">
      <w:pPr>
        <w:jc w:val="both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t>VI. System rozrywek</w:t>
      </w:r>
    </w:p>
    <w:p w:rsidR="00046C9C" w:rsidRDefault="00046C9C" w:rsidP="00153C16">
      <w:pPr>
        <w:numPr>
          <w:ilvl w:val="0"/>
          <w:numId w:val="8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Szwajcarski na dystansie 9 rund, po 10 min. na zawodnika.</w:t>
      </w:r>
    </w:p>
    <w:p w:rsidR="00046C9C" w:rsidRDefault="00046C9C">
      <w:pPr>
        <w:jc w:val="both"/>
        <w:rPr>
          <w:rFonts w:ascii="Book Antiqua" w:hAnsi="Book Antiqua"/>
          <w:b/>
          <w:caps/>
        </w:rPr>
      </w:pPr>
    </w:p>
    <w:p w:rsidR="00046C9C" w:rsidRDefault="00046C9C">
      <w:pPr>
        <w:jc w:val="both"/>
        <w:rPr>
          <w:rFonts w:ascii="Book Antiqua" w:hAnsi="Book Antiqua"/>
          <w:b/>
          <w:caps/>
        </w:rPr>
      </w:pPr>
    </w:p>
    <w:p w:rsidR="00046C9C" w:rsidRDefault="00046C9C">
      <w:pPr>
        <w:jc w:val="both"/>
        <w:rPr>
          <w:rFonts w:ascii="Book Antiqua" w:hAnsi="Book Antiqua"/>
          <w:b/>
          <w:caps/>
        </w:rPr>
      </w:pPr>
    </w:p>
    <w:p w:rsidR="00046C9C" w:rsidRDefault="00046C9C">
      <w:pPr>
        <w:jc w:val="both"/>
        <w:rPr>
          <w:rFonts w:ascii="Book Antiqua" w:hAnsi="Book Antiqua"/>
          <w:b/>
          <w:caps/>
        </w:rPr>
      </w:pPr>
    </w:p>
    <w:p w:rsidR="00046C9C" w:rsidRDefault="00046C9C">
      <w:pPr>
        <w:jc w:val="both"/>
        <w:rPr>
          <w:rFonts w:ascii="Book Antiqua" w:hAnsi="Book Antiqua"/>
          <w:b/>
          <w:caps/>
        </w:rPr>
      </w:pPr>
    </w:p>
    <w:p w:rsidR="00046C9C" w:rsidRDefault="00046C9C">
      <w:pPr>
        <w:jc w:val="both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t>VII. Organizacja i Uczestnictwo w turnieju</w:t>
      </w:r>
    </w:p>
    <w:p w:rsidR="00046C9C" w:rsidRDefault="00046C9C">
      <w:pPr>
        <w:numPr>
          <w:ilvl w:val="0"/>
          <w:numId w:val="8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Prawo do gry mają wszyscy miłośnicy szachów.</w:t>
      </w:r>
    </w:p>
    <w:p w:rsidR="00046C9C" w:rsidRDefault="00046C9C">
      <w:pPr>
        <w:numPr>
          <w:ilvl w:val="0"/>
          <w:numId w:val="8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Organizatorzy nie pobierają od uczestników  opłaty wpisowej</w:t>
      </w:r>
    </w:p>
    <w:p w:rsidR="00046C9C" w:rsidRDefault="00046C9C">
      <w:pPr>
        <w:ind w:left="640"/>
        <w:jc w:val="both"/>
        <w:rPr>
          <w:rFonts w:ascii="Book Antiqua" w:hAnsi="Book Antiqua"/>
        </w:rPr>
      </w:pPr>
    </w:p>
    <w:p w:rsidR="00046C9C" w:rsidRDefault="00046C9C">
      <w:pPr>
        <w:numPr>
          <w:ilvl w:val="0"/>
          <w:numId w:val="16"/>
        </w:numPr>
        <w:jc w:val="both"/>
        <w:rPr>
          <w:rFonts w:ascii="Book Antiqua" w:hAnsi="Book Antiqua"/>
          <w:b/>
        </w:rPr>
      </w:pPr>
      <w:r w:rsidRPr="00A124A5">
        <w:rPr>
          <w:rFonts w:ascii="Book Antiqua" w:hAnsi="Book Antiqua"/>
          <w:b/>
        </w:rPr>
        <w:t>Prosimy zgłaszanie</w:t>
      </w:r>
      <w:r>
        <w:rPr>
          <w:rFonts w:ascii="Book Antiqua" w:hAnsi="Book Antiqua"/>
          <w:b/>
        </w:rPr>
        <w:t xml:space="preserve"> uczestnictwa</w:t>
      </w:r>
      <w:r w:rsidRPr="00A124A5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do organizatora w terminie do 10.09.2015r. na adres </w:t>
      </w:r>
      <w:hyperlink r:id="rId8" w:history="1">
        <w:r w:rsidRPr="0080453D">
          <w:rPr>
            <w:rStyle w:val="Hipercze"/>
            <w:rFonts w:ascii="Book Antiqua" w:hAnsi="Book Antiqua"/>
            <w:b/>
          </w:rPr>
          <w:t>wojtekszczygiel@interia.pl</w:t>
        </w:r>
      </w:hyperlink>
      <w:r>
        <w:rPr>
          <w:rFonts w:ascii="Book Antiqua" w:hAnsi="Book Antiqua"/>
          <w:b/>
        </w:rPr>
        <w:t xml:space="preserve">  bądź na stronie internetowej turnieju:                                    </w:t>
      </w:r>
      <w:r w:rsidRPr="00686A05">
        <w:rPr>
          <w:color w:val="0000FF"/>
          <w:u w:val="single"/>
        </w:rPr>
        <w:t>http://www.chessarbiter.com/turnieje</w:t>
      </w:r>
    </w:p>
    <w:p w:rsidR="00046C9C" w:rsidRDefault="00046C9C" w:rsidP="008A753F">
      <w:pPr>
        <w:ind w:left="284"/>
        <w:rPr>
          <w:rFonts w:ascii="Book Antiqua" w:hAnsi="Book Antiqua"/>
          <w:b/>
        </w:rPr>
      </w:pPr>
    </w:p>
    <w:p w:rsidR="00046C9C" w:rsidRDefault="00046C9C" w:rsidP="008A753F">
      <w:pPr>
        <w:rPr>
          <w:rFonts w:ascii="Book Antiqua" w:hAnsi="Book Antiqua"/>
          <w:sz w:val="28"/>
          <w:szCs w:val="28"/>
        </w:rPr>
      </w:pPr>
    </w:p>
    <w:p w:rsidR="00046C9C" w:rsidRDefault="00046C9C" w:rsidP="008A753F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VIII. </w:t>
      </w:r>
      <w:r w:rsidRPr="008A753F">
        <w:rPr>
          <w:rFonts w:ascii="Book Antiqua" w:hAnsi="Book Antiqua"/>
          <w:sz w:val="28"/>
          <w:szCs w:val="28"/>
        </w:rPr>
        <w:t>Harmonogram Turnieju</w:t>
      </w:r>
      <w:r>
        <w:rPr>
          <w:rFonts w:ascii="Book Antiqua" w:hAnsi="Book Antiqua"/>
          <w:b/>
          <w:sz w:val="28"/>
          <w:szCs w:val="28"/>
        </w:rPr>
        <w:t>:</w:t>
      </w:r>
    </w:p>
    <w:p w:rsidR="00046C9C" w:rsidRPr="00D0282D" w:rsidRDefault="00046C9C" w:rsidP="008A753F">
      <w:pPr>
        <w:numPr>
          <w:ilvl w:val="0"/>
          <w:numId w:val="20"/>
        </w:numPr>
      </w:pPr>
      <w:r>
        <w:rPr>
          <w:rFonts w:ascii="Book Antiqua" w:hAnsi="Book Antiqua"/>
          <w:b/>
        </w:rPr>
        <w:t>16.00 16.10</w:t>
      </w:r>
      <w:r>
        <w:rPr>
          <w:rFonts w:ascii="Book Antiqua" w:hAnsi="Book Antiqua"/>
          <w:b/>
          <w:sz w:val="28"/>
          <w:szCs w:val="28"/>
        </w:rPr>
        <w:t xml:space="preserve">- </w:t>
      </w:r>
      <w:r>
        <w:t>ostateczne</w:t>
      </w:r>
      <w:r>
        <w:rPr>
          <w:rFonts w:ascii="Book Antiqua" w:hAnsi="Book Antiqua"/>
          <w:b/>
          <w:sz w:val="28"/>
          <w:szCs w:val="28"/>
        </w:rPr>
        <w:t xml:space="preserve"> </w:t>
      </w:r>
      <w:r>
        <w:t xml:space="preserve">potwierdzenie udziału w Turnieju. </w:t>
      </w:r>
    </w:p>
    <w:p w:rsidR="00046C9C" w:rsidRPr="008A753F" w:rsidRDefault="00046C9C" w:rsidP="008A753F">
      <w:pPr>
        <w:numPr>
          <w:ilvl w:val="0"/>
          <w:numId w:val="20"/>
        </w:numPr>
        <w:rPr>
          <w:rFonts w:ascii="Book Antiqua" w:hAnsi="Book Antiqua"/>
          <w:b/>
        </w:rPr>
      </w:pPr>
      <w:r>
        <w:rPr>
          <w:b/>
        </w:rPr>
        <w:t xml:space="preserve">16.10 - </w:t>
      </w:r>
      <w:r>
        <w:t>uroczyste rozpoczęcie Turnieju</w:t>
      </w:r>
    </w:p>
    <w:p w:rsidR="00046C9C" w:rsidRPr="008A753F" w:rsidRDefault="00046C9C" w:rsidP="008A753F">
      <w:pPr>
        <w:numPr>
          <w:ilvl w:val="0"/>
          <w:numId w:val="20"/>
        </w:numPr>
        <w:rPr>
          <w:rFonts w:ascii="Book Antiqua" w:hAnsi="Book Antiqua"/>
          <w:b/>
        </w:rPr>
      </w:pPr>
      <w:r>
        <w:rPr>
          <w:b/>
        </w:rPr>
        <w:t>16.15- 19.30-</w:t>
      </w:r>
      <w:r>
        <w:t xml:space="preserve"> rozgrywki szachowe</w:t>
      </w:r>
    </w:p>
    <w:p w:rsidR="00DA5DED" w:rsidRDefault="00046C9C" w:rsidP="00DA5DED">
      <w:pPr>
        <w:numPr>
          <w:ilvl w:val="0"/>
          <w:numId w:val="20"/>
        </w:numPr>
        <w:rPr>
          <w:rFonts w:ascii="Book Antiqua" w:hAnsi="Book Antiqua"/>
          <w:b/>
        </w:rPr>
      </w:pPr>
      <w:r w:rsidRPr="00D0282D">
        <w:rPr>
          <w:b/>
        </w:rPr>
        <w:t>19,45</w:t>
      </w:r>
      <w:r>
        <w:t xml:space="preserve"> </w:t>
      </w:r>
      <w:r>
        <w:rPr>
          <w:b/>
        </w:rPr>
        <w:t>-</w:t>
      </w:r>
      <w:r>
        <w:t xml:space="preserve"> ogłoszenie wyników </w:t>
      </w:r>
      <w:proofErr w:type="spellStart"/>
      <w:r>
        <w:t>końco</w:t>
      </w:r>
      <w:proofErr w:type="spellEnd"/>
    </w:p>
    <w:p w:rsidR="00046C9C" w:rsidRPr="008A753F" w:rsidRDefault="00046C9C" w:rsidP="008A753F">
      <w:pPr>
        <w:numPr>
          <w:ilvl w:val="0"/>
          <w:numId w:val="20"/>
        </w:numPr>
        <w:rPr>
          <w:rFonts w:ascii="Book Antiqua" w:hAnsi="Book Antiqua"/>
          <w:b/>
        </w:rPr>
      </w:pPr>
      <w:r>
        <w:t>wych</w:t>
      </w:r>
    </w:p>
    <w:p w:rsidR="00046C9C" w:rsidRPr="00DA5DED" w:rsidRDefault="00046C9C" w:rsidP="008A753F">
      <w:pPr>
        <w:numPr>
          <w:ilvl w:val="0"/>
          <w:numId w:val="20"/>
        </w:numPr>
        <w:rPr>
          <w:rFonts w:ascii="Book Antiqua" w:hAnsi="Book Antiqua"/>
          <w:b/>
          <w:caps/>
        </w:rPr>
      </w:pPr>
      <w:r w:rsidRPr="00DA5DED">
        <w:rPr>
          <w:b/>
        </w:rPr>
        <w:t xml:space="preserve">20.00- </w:t>
      </w:r>
      <w:r>
        <w:t>uroczyste zakończenie Turnieju</w:t>
      </w:r>
      <w:r w:rsidRPr="00DA5DED">
        <w:rPr>
          <w:rFonts w:ascii="Book Antiqua" w:hAnsi="Book Antiqua"/>
          <w:b/>
          <w:sz w:val="28"/>
          <w:szCs w:val="28"/>
        </w:rPr>
        <w:br/>
      </w:r>
    </w:p>
    <w:p w:rsidR="00046C9C" w:rsidRPr="008A753F" w:rsidRDefault="00046C9C" w:rsidP="008A753F">
      <w:pPr>
        <w:rPr>
          <w:rFonts w:ascii="Book Antiqua" w:hAnsi="Book Antiqua"/>
          <w:b/>
        </w:rPr>
      </w:pPr>
      <w:r>
        <w:rPr>
          <w:rFonts w:ascii="Book Antiqua" w:hAnsi="Book Antiqua"/>
          <w:b/>
          <w:caps/>
        </w:rPr>
        <w:t>IX. Nagrody</w:t>
      </w:r>
    </w:p>
    <w:p w:rsidR="00046C9C" w:rsidRDefault="00046C9C">
      <w:pPr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I miejsce w kategorii szkół podstawowych, gimnazjum  i open – puchary + nagrody rzeczowe + dyplomy.</w:t>
      </w:r>
    </w:p>
    <w:p w:rsidR="00046C9C" w:rsidRDefault="00046C9C">
      <w:pPr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II, III miejsce w w/w kategoriach- dyplomy + nagrody rzeczowe</w:t>
      </w:r>
    </w:p>
    <w:p w:rsidR="00046C9C" w:rsidRDefault="00046C9C">
      <w:pPr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W kategorii uczniów szkół podstawowych i gimnazjów zostanie przeprowadzona odrębna klasyfikacja dla juniorek.</w:t>
      </w:r>
    </w:p>
    <w:p w:rsidR="00046C9C" w:rsidRDefault="00046C9C">
      <w:pPr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Nagrody rzeczowe dla najstarszego i najmłodszego uczestnika </w:t>
      </w:r>
    </w:p>
    <w:p w:rsidR="00046C9C" w:rsidRDefault="00046C9C">
      <w:pPr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Nagroda rzeczowa dla najlepszego zawodnika z Gminy Łuków</w:t>
      </w:r>
    </w:p>
    <w:p w:rsidR="00046C9C" w:rsidRDefault="00046C9C">
      <w:pPr>
        <w:jc w:val="both"/>
        <w:rPr>
          <w:rFonts w:ascii="Book Antiqua" w:hAnsi="Book Antiqua"/>
          <w:b/>
          <w:caps/>
        </w:rPr>
      </w:pPr>
    </w:p>
    <w:p w:rsidR="00046C9C" w:rsidRDefault="00046C9C">
      <w:pPr>
        <w:jc w:val="both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t>X. Sędziowie</w:t>
      </w:r>
    </w:p>
    <w:p w:rsidR="00046C9C" w:rsidRDefault="00046C9C">
      <w:pPr>
        <w:numPr>
          <w:ilvl w:val="0"/>
          <w:numId w:val="10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Sędziowanie w oparciu o program komputerowy </w:t>
      </w:r>
      <w:proofErr w:type="spellStart"/>
      <w:r>
        <w:rPr>
          <w:rFonts w:ascii="Book Antiqua" w:hAnsi="Book Antiqua"/>
        </w:rPr>
        <w:t>ChessArbiter</w:t>
      </w:r>
      <w:proofErr w:type="spellEnd"/>
      <w:r>
        <w:rPr>
          <w:rFonts w:ascii="Book Antiqua" w:hAnsi="Book Antiqua"/>
        </w:rPr>
        <w:t xml:space="preserve"> Pro</w:t>
      </w:r>
    </w:p>
    <w:p w:rsidR="00046C9C" w:rsidRDefault="00046C9C">
      <w:pPr>
        <w:numPr>
          <w:ilvl w:val="0"/>
          <w:numId w:val="10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Sędzia główny Turnieju: Wojciech Szczygieł</w:t>
      </w:r>
    </w:p>
    <w:p w:rsidR="00046C9C" w:rsidRDefault="00046C9C">
      <w:pPr>
        <w:numPr>
          <w:ilvl w:val="0"/>
          <w:numId w:val="10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Obowiązują przepisy szachów szybkich określone w Kodeksie Szachowym oraz „Przepisach Gry FIDE”</w:t>
      </w:r>
    </w:p>
    <w:p w:rsidR="00046C9C" w:rsidRDefault="00046C9C" w:rsidP="009E79A7">
      <w:pPr>
        <w:ind w:left="284"/>
        <w:rPr>
          <w:rFonts w:ascii="Book Antiqua" w:hAnsi="Book Antiqua"/>
          <w:b/>
          <w:caps/>
        </w:rPr>
      </w:pPr>
    </w:p>
    <w:p w:rsidR="00046C9C" w:rsidRDefault="00046C9C" w:rsidP="009E79A7">
      <w:pPr>
        <w:ind w:left="284"/>
        <w:rPr>
          <w:rFonts w:ascii="Book Antiqua" w:hAnsi="Book Antiqua"/>
          <w:b/>
          <w:caps/>
        </w:rPr>
      </w:pPr>
    </w:p>
    <w:p w:rsidR="00046C9C" w:rsidRDefault="00046C9C" w:rsidP="009E79A7">
      <w:pPr>
        <w:ind w:left="284"/>
        <w:rPr>
          <w:rFonts w:ascii="Book Antiqua" w:hAnsi="Book Antiqua"/>
          <w:b/>
          <w:caps/>
        </w:rPr>
      </w:pPr>
    </w:p>
    <w:p w:rsidR="00046C9C" w:rsidRDefault="00046C9C" w:rsidP="009E79A7">
      <w:pPr>
        <w:ind w:left="284"/>
        <w:rPr>
          <w:rFonts w:ascii="Book Antiqua" w:hAnsi="Book Antiqua"/>
          <w:b/>
          <w:caps/>
        </w:rPr>
      </w:pPr>
    </w:p>
    <w:p w:rsidR="00046C9C" w:rsidRDefault="00046C9C" w:rsidP="009E79A7">
      <w:pPr>
        <w:ind w:left="284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t>XI. UWAGI I POSTANOWIENIA KOŃCOWE</w:t>
      </w:r>
    </w:p>
    <w:p w:rsidR="00046C9C" w:rsidRPr="009E79A7" w:rsidRDefault="00046C9C" w:rsidP="009E79A7">
      <w:pPr>
        <w:ind w:left="284"/>
        <w:rPr>
          <w:rFonts w:ascii="Book Antiqua" w:hAnsi="Book Antiqua"/>
        </w:rPr>
      </w:pPr>
    </w:p>
    <w:p w:rsidR="00046C9C" w:rsidRPr="008F57B5" w:rsidRDefault="00046C9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Book Antiqua" w:hAnsi="Book Antiqua"/>
          <w:b/>
          <w:sz w:val="26"/>
          <w:szCs w:val="26"/>
        </w:rPr>
      </w:pPr>
      <w:r w:rsidRPr="008F57B5">
        <w:rPr>
          <w:rFonts w:ascii="Book Antiqua" w:hAnsi="Book Antiqua"/>
          <w:b/>
          <w:sz w:val="26"/>
          <w:szCs w:val="26"/>
        </w:rPr>
        <w:t>Organizatorzy proszą zawodników o czynny udział w całości uroczystości</w:t>
      </w:r>
      <w:r>
        <w:rPr>
          <w:rFonts w:ascii="Book Antiqua" w:hAnsi="Book Antiqua"/>
          <w:b/>
          <w:sz w:val="26"/>
          <w:szCs w:val="26"/>
        </w:rPr>
        <w:t xml:space="preserve"> patriotycznych </w:t>
      </w:r>
      <w:r w:rsidRPr="008F57B5">
        <w:rPr>
          <w:rFonts w:ascii="Book Antiqua" w:hAnsi="Book Antiqua"/>
          <w:b/>
          <w:sz w:val="26"/>
          <w:szCs w:val="26"/>
        </w:rPr>
        <w:t xml:space="preserve"> rozpoczynających się uroczystą mszą świętą o godzinie 12.00 w kościele w Gręzówce. Program uroczystości zamieszczony w odrębnym plakacie.</w:t>
      </w:r>
    </w:p>
    <w:p w:rsidR="00046C9C" w:rsidRDefault="00046C9C" w:rsidP="008F57B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Organizator zastrzega sobie prawo ostatecznej interpretacji niniejszego Regulaminu.</w:t>
      </w:r>
    </w:p>
    <w:p w:rsidR="00046C9C" w:rsidRDefault="00046C9C">
      <w:pPr>
        <w:numPr>
          <w:ilvl w:val="0"/>
          <w:numId w:val="10"/>
        </w:num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6"/>
          <w:szCs w:val="26"/>
        </w:rPr>
        <w:t>Organizator w ramach wpisowego zapewnia skromny poczęstunek.</w:t>
      </w:r>
    </w:p>
    <w:p w:rsidR="00046C9C" w:rsidRDefault="00046C9C">
      <w:pPr>
        <w:jc w:val="both"/>
        <w:rPr>
          <w:rFonts w:ascii="Book Antiqua" w:hAnsi="Book Antiqua"/>
          <w:sz w:val="28"/>
          <w:szCs w:val="28"/>
        </w:rPr>
      </w:pPr>
    </w:p>
    <w:p w:rsidR="00046C9C" w:rsidRDefault="00046C9C">
      <w:pPr>
        <w:jc w:val="center"/>
        <w:rPr>
          <w:rFonts w:ascii="Book Antiqua" w:hAnsi="Book Antiqua"/>
          <w:spacing w:val="200"/>
          <w:sz w:val="32"/>
          <w:szCs w:val="32"/>
        </w:rPr>
      </w:pPr>
      <w:r>
        <w:rPr>
          <w:rFonts w:ascii="Book Antiqua" w:hAnsi="Book Antiqua"/>
          <w:spacing w:val="200"/>
          <w:sz w:val="32"/>
          <w:szCs w:val="32"/>
        </w:rPr>
        <w:t>Serdecznie  zapraszamy</w:t>
      </w:r>
    </w:p>
    <w:sectPr w:rsidR="00046C9C" w:rsidSect="008C4A61">
      <w:pgSz w:w="11906" w:h="16838"/>
      <w:pgMar w:top="540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0A1"/>
    <w:multiLevelType w:val="hybridMultilevel"/>
    <w:tmpl w:val="2D544D44"/>
    <w:lvl w:ilvl="0" w:tplc="4C42D9E0">
      <w:start w:val="1"/>
      <w:numFmt w:val="bullet"/>
      <w:lvlText w:val=""/>
      <w:lvlJc w:val="left"/>
      <w:pPr>
        <w:tabs>
          <w:tab w:val="num" w:pos="640"/>
        </w:tabs>
        <w:ind w:left="640" w:hanging="356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9"/>
        </w:tabs>
        <w:ind w:left="9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9"/>
        </w:tabs>
        <w:ind w:left="1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9"/>
        </w:tabs>
        <w:ind w:left="2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9"/>
        </w:tabs>
        <w:ind w:left="30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9"/>
        </w:tabs>
        <w:ind w:left="3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9"/>
        </w:tabs>
        <w:ind w:left="4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9"/>
        </w:tabs>
        <w:ind w:left="52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9"/>
        </w:tabs>
        <w:ind w:left="5949" w:hanging="360"/>
      </w:pPr>
      <w:rPr>
        <w:rFonts w:ascii="Wingdings" w:hAnsi="Wingdings" w:hint="default"/>
      </w:rPr>
    </w:lvl>
  </w:abstractNum>
  <w:abstractNum w:abstractNumId="1">
    <w:nsid w:val="023C77B7"/>
    <w:multiLevelType w:val="hybridMultilevel"/>
    <w:tmpl w:val="FC669036"/>
    <w:lvl w:ilvl="0" w:tplc="0D9C795A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0798003F"/>
    <w:multiLevelType w:val="multilevel"/>
    <w:tmpl w:val="30021C40"/>
    <w:lvl w:ilvl="0">
      <w:start w:val="1"/>
      <w:numFmt w:val="bullet"/>
      <w:lvlText w:val=""/>
      <w:lvlJc w:val="left"/>
      <w:pPr>
        <w:tabs>
          <w:tab w:val="num" w:pos="851"/>
        </w:tabs>
        <w:ind w:left="85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265815"/>
    <w:multiLevelType w:val="hybridMultilevel"/>
    <w:tmpl w:val="EDFEC3F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E1EB1"/>
    <w:multiLevelType w:val="hybridMultilevel"/>
    <w:tmpl w:val="56043CB8"/>
    <w:lvl w:ilvl="0" w:tplc="4C42D9E0">
      <w:start w:val="1"/>
      <w:numFmt w:val="bullet"/>
      <w:lvlText w:val=""/>
      <w:lvlJc w:val="left"/>
      <w:pPr>
        <w:tabs>
          <w:tab w:val="num" w:pos="640"/>
        </w:tabs>
        <w:ind w:left="640" w:hanging="356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2B2216"/>
    <w:multiLevelType w:val="hybridMultilevel"/>
    <w:tmpl w:val="A57AD954"/>
    <w:lvl w:ilvl="0" w:tplc="4C42D9E0">
      <w:start w:val="1"/>
      <w:numFmt w:val="bullet"/>
      <w:lvlText w:val=""/>
      <w:lvlJc w:val="left"/>
      <w:pPr>
        <w:tabs>
          <w:tab w:val="num" w:pos="640"/>
        </w:tabs>
        <w:ind w:left="640" w:hanging="356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C3891"/>
    <w:multiLevelType w:val="hybridMultilevel"/>
    <w:tmpl w:val="C2B87F38"/>
    <w:lvl w:ilvl="0" w:tplc="0D9C795A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27FA5B2F"/>
    <w:multiLevelType w:val="hybridMultilevel"/>
    <w:tmpl w:val="C6BA54EA"/>
    <w:lvl w:ilvl="0" w:tplc="03C616C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E2519A"/>
    <w:multiLevelType w:val="hybridMultilevel"/>
    <w:tmpl w:val="8FAA0E6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9"/>
        </w:tabs>
        <w:ind w:left="45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9"/>
        </w:tabs>
        <w:ind w:left="52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9"/>
        </w:tabs>
        <w:ind w:left="5989" w:hanging="360"/>
      </w:pPr>
      <w:rPr>
        <w:rFonts w:ascii="Wingdings" w:hAnsi="Wingdings" w:hint="default"/>
      </w:rPr>
    </w:lvl>
  </w:abstractNum>
  <w:abstractNum w:abstractNumId="9">
    <w:nsid w:val="2DE86845"/>
    <w:multiLevelType w:val="hybridMultilevel"/>
    <w:tmpl w:val="AA68EFC0"/>
    <w:lvl w:ilvl="0" w:tplc="3A5C5D1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5A5F7A"/>
    <w:multiLevelType w:val="hybridMultilevel"/>
    <w:tmpl w:val="662AD32C"/>
    <w:lvl w:ilvl="0" w:tplc="4C42D9E0">
      <w:start w:val="1"/>
      <w:numFmt w:val="bullet"/>
      <w:lvlText w:val=""/>
      <w:lvlJc w:val="left"/>
      <w:pPr>
        <w:tabs>
          <w:tab w:val="num" w:pos="640"/>
        </w:tabs>
        <w:ind w:left="640" w:hanging="356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23DD8"/>
    <w:multiLevelType w:val="multilevel"/>
    <w:tmpl w:val="8FAA0E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49"/>
        </w:tabs>
        <w:ind w:left="45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69"/>
        </w:tabs>
        <w:ind w:left="52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89"/>
        </w:tabs>
        <w:ind w:left="5989" w:hanging="360"/>
      </w:pPr>
      <w:rPr>
        <w:rFonts w:ascii="Wingdings" w:hAnsi="Wingdings" w:hint="default"/>
      </w:rPr>
    </w:lvl>
  </w:abstractNum>
  <w:abstractNum w:abstractNumId="12">
    <w:nsid w:val="326D2ED5"/>
    <w:multiLevelType w:val="hybridMultilevel"/>
    <w:tmpl w:val="D8D878F8"/>
    <w:lvl w:ilvl="0" w:tplc="01B0173C">
      <w:start w:val="6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328F6395"/>
    <w:multiLevelType w:val="hybridMultilevel"/>
    <w:tmpl w:val="34CE2D74"/>
    <w:lvl w:ilvl="0" w:tplc="041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55DE62AC"/>
    <w:multiLevelType w:val="hybridMultilevel"/>
    <w:tmpl w:val="6A360C6E"/>
    <w:lvl w:ilvl="0" w:tplc="43BC1476">
      <w:start w:val="1"/>
      <w:numFmt w:val="bullet"/>
      <w:lvlText w:val=""/>
      <w:lvlJc w:val="left"/>
      <w:pPr>
        <w:tabs>
          <w:tab w:val="num" w:pos="640"/>
        </w:tabs>
        <w:ind w:left="640" w:hanging="32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9"/>
        </w:tabs>
        <w:ind w:left="9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9"/>
        </w:tabs>
        <w:ind w:left="1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9"/>
        </w:tabs>
        <w:ind w:left="2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9"/>
        </w:tabs>
        <w:ind w:left="30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9"/>
        </w:tabs>
        <w:ind w:left="3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9"/>
        </w:tabs>
        <w:ind w:left="4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9"/>
        </w:tabs>
        <w:ind w:left="52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9"/>
        </w:tabs>
        <w:ind w:left="5949" w:hanging="360"/>
      </w:pPr>
      <w:rPr>
        <w:rFonts w:ascii="Wingdings" w:hAnsi="Wingdings" w:hint="default"/>
      </w:rPr>
    </w:lvl>
  </w:abstractNum>
  <w:abstractNum w:abstractNumId="15">
    <w:nsid w:val="625C40B1"/>
    <w:multiLevelType w:val="hybridMultilevel"/>
    <w:tmpl w:val="0C5EF61E"/>
    <w:lvl w:ilvl="0" w:tplc="F2B495A2">
      <w:start w:val="1"/>
      <w:numFmt w:val="bullet"/>
      <w:lvlText w:val=""/>
      <w:lvlJc w:val="left"/>
      <w:pPr>
        <w:tabs>
          <w:tab w:val="num" w:pos="284"/>
        </w:tabs>
        <w:ind w:left="340" w:hanging="56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676721BD"/>
    <w:multiLevelType w:val="hybridMultilevel"/>
    <w:tmpl w:val="30021C40"/>
    <w:lvl w:ilvl="0" w:tplc="0DA4AC98">
      <w:start w:val="1"/>
      <w:numFmt w:val="bullet"/>
      <w:lvlText w:val=""/>
      <w:lvlJc w:val="left"/>
      <w:pPr>
        <w:tabs>
          <w:tab w:val="num" w:pos="851"/>
        </w:tabs>
        <w:ind w:left="85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0D7A6A"/>
    <w:multiLevelType w:val="multilevel"/>
    <w:tmpl w:val="6A360C6E"/>
    <w:lvl w:ilvl="0">
      <w:start w:val="1"/>
      <w:numFmt w:val="bullet"/>
      <w:lvlText w:val=""/>
      <w:lvlJc w:val="left"/>
      <w:pPr>
        <w:tabs>
          <w:tab w:val="num" w:pos="640"/>
        </w:tabs>
        <w:ind w:left="640" w:hanging="3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09"/>
        </w:tabs>
        <w:ind w:left="9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29"/>
        </w:tabs>
        <w:ind w:left="16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9"/>
        </w:tabs>
        <w:ind w:left="23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9"/>
        </w:tabs>
        <w:ind w:left="30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89"/>
        </w:tabs>
        <w:ind w:left="37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9"/>
        </w:tabs>
        <w:ind w:left="45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9"/>
        </w:tabs>
        <w:ind w:left="52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49"/>
        </w:tabs>
        <w:ind w:left="5949" w:hanging="360"/>
      </w:pPr>
      <w:rPr>
        <w:rFonts w:ascii="Wingdings" w:hAnsi="Wingdings" w:hint="default"/>
      </w:rPr>
    </w:lvl>
  </w:abstractNum>
  <w:abstractNum w:abstractNumId="18">
    <w:nsid w:val="724648D5"/>
    <w:multiLevelType w:val="multilevel"/>
    <w:tmpl w:val="FC669036"/>
    <w:lvl w:ilvl="0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>
    <w:nsid w:val="795C01F4"/>
    <w:multiLevelType w:val="multilevel"/>
    <w:tmpl w:val="34CE2D74"/>
    <w:lvl w:ilvl="0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0"/>
  </w:num>
  <w:num w:numId="8">
    <w:abstractNumId w:val="10"/>
  </w:num>
  <w:num w:numId="9">
    <w:abstractNumId w:val="5"/>
  </w:num>
  <w:num w:numId="10">
    <w:abstractNumId w:val="4"/>
  </w:num>
  <w:num w:numId="11">
    <w:abstractNumId w:val="13"/>
  </w:num>
  <w:num w:numId="12">
    <w:abstractNumId w:val="19"/>
  </w:num>
  <w:num w:numId="13">
    <w:abstractNumId w:val="6"/>
  </w:num>
  <w:num w:numId="14">
    <w:abstractNumId w:val="1"/>
  </w:num>
  <w:num w:numId="15">
    <w:abstractNumId w:val="18"/>
  </w:num>
  <w:num w:numId="16">
    <w:abstractNumId w:val="15"/>
  </w:num>
  <w:num w:numId="17">
    <w:abstractNumId w:val="12"/>
  </w:num>
  <w:num w:numId="18">
    <w:abstractNumId w:val="9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47D4"/>
    <w:rsid w:val="00003AC8"/>
    <w:rsid w:val="00046C9C"/>
    <w:rsid w:val="00052BDB"/>
    <w:rsid w:val="00055DD2"/>
    <w:rsid w:val="00067E63"/>
    <w:rsid w:val="000B096D"/>
    <w:rsid w:val="00130D07"/>
    <w:rsid w:val="00153C16"/>
    <w:rsid w:val="00196715"/>
    <w:rsid w:val="001F7029"/>
    <w:rsid w:val="003255D6"/>
    <w:rsid w:val="00341F5A"/>
    <w:rsid w:val="00373219"/>
    <w:rsid w:val="00413020"/>
    <w:rsid w:val="00492002"/>
    <w:rsid w:val="004B0236"/>
    <w:rsid w:val="005335D5"/>
    <w:rsid w:val="005A08ED"/>
    <w:rsid w:val="00686A05"/>
    <w:rsid w:val="006D6655"/>
    <w:rsid w:val="007341D9"/>
    <w:rsid w:val="007F51D3"/>
    <w:rsid w:val="0080453D"/>
    <w:rsid w:val="0085662A"/>
    <w:rsid w:val="008A753F"/>
    <w:rsid w:val="008C4A61"/>
    <w:rsid w:val="008F57B5"/>
    <w:rsid w:val="0090636F"/>
    <w:rsid w:val="00906AD2"/>
    <w:rsid w:val="00921914"/>
    <w:rsid w:val="009964AB"/>
    <w:rsid w:val="009E79A7"/>
    <w:rsid w:val="00A124A5"/>
    <w:rsid w:val="00A460C7"/>
    <w:rsid w:val="00B14339"/>
    <w:rsid w:val="00B33251"/>
    <w:rsid w:val="00BA2F2C"/>
    <w:rsid w:val="00BA3FA6"/>
    <w:rsid w:val="00BE320E"/>
    <w:rsid w:val="00C44112"/>
    <w:rsid w:val="00CD073F"/>
    <w:rsid w:val="00D0282D"/>
    <w:rsid w:val="00D53DDC"/>
    <w:rsid w:val="00D756B7"/>
    <w:rsid w:val="00DA5DED"/>
    <w:rsid w:val="00E2136B"/>
    <w:rsid w:val="00E447D4"/>
    <w:rsid w:val="00E64DD4"/>
    <w:rsid w:val="00E97E11"/>
    <w:rsid w:val="00F15DFA"/>
    <w:rsid w:val="00F40412"/>
    <w:rsid w:val="00F720F7"/>
    <w:rsid w:val="00F7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02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130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30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A124A5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4920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tekszczygiel@interia.pl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mm.salon24.pl/39/89/3989d219b836e6554af4f5d8a2bec691,2,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Indywidualnego i Drużynowego Turnieju Szachowego o Mistrzostwo Gminy Wiśniew</vt:lpstr>
    </vt:vector>
  </TitlesOfParts>
  <Company>DOM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Indywidualnego i Drużynowego Turnieju Szachowego o Mistrzostwo Gminy Wiśniew</dc:title>
  <dc:subject/>
  <dc:creator>KTK</dc:creator>
  <cp:keywords/>
  <dc:description/>
  <cp:lastModifiedBy>Wojtek Szczygieł</cp:lastModifiedBy>
  <cp:revision>4</cp:revision>
  <cp:lastPrinted>2015-02-19T11:14:00Z</cp:lastPrinted>
  <dcterms:created xsi:type="dcterms:W3CDTF">2015-08-15T15:45:00Z</dcterms:created>
  <dcterms:modified xsi:type="dcterms:W3CDTF">2015-08-29T15:48:00Z</dcterms:modified>
</cp:coreProperties>
</file>