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677F" w:rsidRPr="00836D2B" w:rsidRDefault="007E0B2E" w:rsidP="007E0B2E">
      <w:pPr>
        <w:rPr>
          <w:b/>
          <w:sz w:val="28"/>
          <w:szCs w:val="28"/>
          <w:lang w:val="en-US"/>
        </w:rPr>
      </w:pPr>
      <w:r>
        <w:rPr>
          <w:b/>
          <w:bCs/>
          <w:noProof/>
          <w:sz w:val="40"/>
          <w:szCs w:val="40"/>
          <w:lang w:val="pl-PL" w:eastAsia="pl-PL"/>
        </w:rPr>
        <w:drawing>
          <wp:inline distT="0" distB="0" distL="0" distR="0">
            <wp:extent cx="1283970" cy="855355"/>
            <wp:effectExtent l="19050" t="0" r="0" b="0"/>
            <wp:docPr id="1" name="Obraz 0" descr="Welcome-to-Lviv1коп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come-to-Lviv1копирование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345" cy="85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  <w:lang w:val="en-US"/>
        </w:rPr>
        <w:t xml:space="preserve">      </w:t>
      </w:r>
      <w:r w:rsidR="0003239B">
        <w:rPr>
          <w:b/>
          <w:bCs/>
          <w:sz w:val="40"/>
          <w:szCs w:val="40"/>
          <w:lang w:val="en-US"/>
        </w:rPr>
        <w:t xml:space="preserve"> </w:t>
      </w:r>
      <w:r w:rsidR="009F677F" w:rsidRPr="00836D2B">
        <w:rPr>
          <w:b/>
          <w:bCs/>
          <w:sz w:val="28"/>
          <w:szCs w:val="28"/>
          <w:lang w:val="en-US"/>
        </w:rPr>
        <w:t xml:space="preserve">Chess Festival </w:t>
      </w:r>
      <w:r w:rsidR="009F677F" w:rsidRPr="00836D2B">
        <w:rPr>
          <w:b/>
          <w:bCs/>
          <w:i/>
          <w:iCs/>
          <w:sz w:val="28"/>
          <w:szCs w:val="28"/>
          <w:lang w:val="en-US"/>
        </w:rPr>
        <w:t>“</w:t>
      </w:r>
      <w:proofErr w:type="spellStart"/>
      <w:r w:rsidR="009F677F" w:rsidRPr="00836D2B">
        <w:rPr>
          <w:b/>
          <w:bCs/>
          <w:i/>
          <w:iCs/>
          <w:sz w:val="28"/>
          <w:szCs w:val="28"/>
          <w:lang w:val="en-US"/>
        </w:rPr>
        <w:t>Lviv</w:t>
      </w:r>
      <w:proofErr w:type="spellEnd"/>
      <w:r w:rsidR="009F677F" w:rsidRPr="00836D2B">
        <w:rPr>
          <w:b/>
          <w:bCs/>
          <w:i/>
          <w:iCs/>
          <w:sz w:val="28"/>
          <w:szCs w:val="28"/>
          <w:lang w:val="en-US"/>
        </w:rPr>
        <w:t xml:space="preserve"> Tradition 2015</w:t>
      </w:r>
      <w:r w:rsidR="003A16C7" w:rsidRPr="00836D2B">
        <w:rPr>
          <w:b/>
          <w:bCs/>
          <w:i/>
          <w:iCs/>
          <w:sz w:val="28"/>
          <w:szCs w:val="28"/>
          <w:lang w:val="en-US"/>
        </w:rPr>
        <w:t>-2016</w:t>
      </w:r>
      <w:r w:rsidR="009F677F" w:rsidRPr="00836D2B">
        <w:rPr>
          <w:b/>
          <w:bCs/>
          <w:i/>
          <w:iCs/>
          <w:sz w:val="28"/>
          <w:szCs w:val="28"/>
          <w:lang w:val="en-US"/>
        </w:rPr>
        <w:t>”</w:t>
      </w:r>
    </w:p>
    <w:p w:rsidR="009F677F" w:rsidRPr="00836D2B" w:rsidRDefault="009F677F">
      <w:pPr>
        <w:jc w:val="center"/>
        <w:rPr>
          <w:sz w:val="28"/>
          <w:szCs w:val="28"/>
          <w:lang w:val="en-US"/>
        </w:rPr>
      </w:pPr>
    </w:p>
    <w:p w:rsidR="002A1664" w:rsidRPr="00836D2B" w:rsidRDefault="009F677F">
      <w:pPr>
        <w:jc w:val="center"/>
        <w:rPr>
          <w:rStyle w:val="Pogrubienie"/>
          <w:bCs w:val="0"/>
          <w:sz w:val="28"/>
          <w:szCs w:val="28"/>
          <w:u w:val="single"/>
          <w:lang w:val="en-US"/>
        </w:rPr>
      </w:pPr>
      <w:r w:rsidRPr="00836D2B">
        <w:rPr>
          <w:rStyle w:val="Pogrubienie"/>
          <w:bCs w:val="0"/>
          <w:sz w:val="28"/>
          <w:szCs w:val="28"/>
          <w:u w:val="single"/>
          <w:lang w:val="en-US"/>
        </w:rPr>
        <w:t xml:space="preserve">Round Robin </w:t>
      </w:r>
      <w:r w:rsidR="00C00824" w:rsidRPr="00836D2B">
        <w:rPr>
          <w:rStyle w:val="Pogrubienie"/>
          <w:bCs w:val="0"/>
          <w:sz w:val="28"/>
          <w:szCs w:val="28"/>
          <w:u w:val="single"/>
          <w:lang w:val="en-US"/>
        </w:rPr>
        <w:t>T</w:t>
      </w:r>
      <w:r w:rsidR="00CE1079" w:rsidRPr="00836D2B">
        <w:rPr>
          <w:rStyle w:val="Pogrubienie"/>
          <w:bCs w:val="0"/>
          <w:sz w:val="28"/>
          <w:szCs w:val="28"/>
          <w:u w:val="single"/>
          <w:lang w:val="en-US"/>
        </w:rPr>
        <w:t>itle T</w:t>
      </w:r>
      <w:r w:rsidRPr="00836D2B">
        <w:rPr>
          <w:rStyle w:val="Pogrubienie"/>
          <w:bCs w:val="0"/>
          <w:sz w:val="28"/>
          <w:szCs w:val="28"/>
          <w:u w:val="single"/>
          <w:lang w:val="en-US"/>
        </w:rPr>
        <w:t>ournaments for GM, IM, WGM, WIM</w:t>
      </w:r>
      <w:r w:rsidR="00C00824" w:rsidRPr="00836D2B">
        <w:rPr>
          <w:rStyle w:val="Pogrubienie"/>
          <w:bCs w:val="0"/>
          <w:sz w:val="28"/>
          <w:szCs w:val="28"/>
          <w:u w:val="single"/>
          <w:lang w:val="en-US"/>
        </w:rPr>
        <w:t xml:space="preserve"> norms</w:t>
      </w:r>
      <w:r w:rsidRPr="00836D2B">
        <w:rPr>
          <w:rStyle w:val="Pogrubienie"/>
          <w:bCs w:val="0"/>
          <w:sz w:val="28"/>
          <w:szCs w:val="28"/>
          <w:u w:val="single"/>
          <w:lang w:val="en-US"/>
        </w:rPr>
        <w:t xml:space="preserve"> </w:t>
      </w:r>
    </w:p>
    <w:p w:rsidR="009F677F" w:rsidRPr="00836D2B" w:rsidRDefault="009F677F">
      <w:pPr>
        <w:jc w:val="center"/>
        <w:rPr>
          <w:sz w:val="28"/>
          <w:szCs w:val="28"/>
          <w:lang w:val="en-US"/>
        </w:rPr>
      </w:pPr>
      <w:r w:rsidRPr="00836D2B">
        <w:rPr>
          <w:rStyle w:val="Pogrubienie"/>
          <w:bCs w:val="0"/>
          <w:sz w:val="28"/>
          <w:szCs w:val="28"/>
          <w:u w:val="single"/>
          <w:lang w:val="en-US"/>
        </w:rPr>
        <w:t>and ELO rating</w:t>
      </w:r>
    </w:p>
    <w:p w:rsidR="009F677F" w:rsidRPr="00C00824" w:rsidRDefault="009F677F">
      <w:pPr>
        <w:jc w:val="center"/>
        <w:rPr>
          <w:lang w:val="en-US"/>
        </w:rPr>
      </w:pPr>
    </w:p>
    <w:p w:rsidR="009F677F" w:rsidRPr="002A1664" w:rsidRDefault="002A1664" w:rsidP="007B62BD">
      <w:pPr>
        <w:pStyle w:val="Akapitzlist"/>
        <w:numPr>
          <w:ilvl w:val="0"/>
          <w:numId w:val="3"/>
        </w:numPr>
        <w:rPr>
          <w:rStyle w:val="Pogrubienie"/>
          <w:bCs w:val="0"/>
          <w:sz w:val="28"/>
          <w:szCs w:val="28"/>
          <w:lang w:val="en-US"/>
        </w:rPr>
      </w:pPr>
      <w:r>
        <w:rPr>
          <w:rStyle w:val="Pogrubienie"/>
          <w:i/>
          <w:iCs/>
          <w:sz w:val="28"/>
          <w:szCs w:val="28"/>
          <w:lang w:val="en-US"/>
        </w:rPr>
        <w:t>Dates 2015</w:t>
      </w:r>
      <w:r w:rsidR="009F677F" w:rsidRPr="000756FC">
        <w:rPr>
          <w:rStyle w:val="Pogrubienie"/>
          <w:i/>
          <w:iCs/>
          <w:sz w:val="28"/>
          <w:szCs w:val="28"/>
          <w:lang w:val="en-US"/>
        </w:rPr>
        <w:t xml:space="preserve">     </w:t>
      </w:r>
      <w:r w:rsidR="001304F7" w:rsidRPr="000756FC">
        <w:rPr>
          <w:rStyle w:val="Pogrubienie"/>
          <w:i/>
          <w:iCs/>
          <w:sz w:val="28"/>
          <w:szCs w:val="28"/>
          <w:lang w:val="en-US"/>
        </w:rPr>
        <w:t xml:space="preserve"> </w:t>
      </w:r>
      <w:r w:rsidR="009F677F" w:rsidRPr="00187D7B">
        <w:rPr>
          <w:rStyle w:val="Pogrubienie"/>
          <w:bCs w:val="0"/>
          <w:i/>
          <w:sz w:val="28"/>
          <w:szCs w:val="28"/>
          <w:lang w:val="en-US"/>
        </w:rPr>
        <w:t>2</w:t>
      </w:r>
      <w:r w:rsidRPr="00187D7B">
        <w:rPr>
          <w:rStyle w:val="Pogrubienie"/>
          <w:bCs w:val="0"/>
          <w:i/>
          <w:sz w:val="28"/>
          <w:szCs w:val="28"/>
          <w:lang w:val="en-US"/>
        </w:rPr>
        <w:t>3</w:t>
      </w:r>
      <w:r w:rsidR="007E0B2E">
        <w:rPr>
          <w:rStyle w:val="Pogrubienie"/>
          <w:bCs w:val="0"/>
          <w:i/>
          <w:sz w:val="28"/>
          <w:szCs w:val="28"/>
          <w:lang w:val="en-US"/>
        </w:rPr>
        <w:t>-29 Nov.</w:t>
      </w:r>
    </w:p>
    <w:p w:rsidR="002A1664" w:rsidRPr="00807D88" w:rsidRDefault="002A1664" w:rsidP="007B62BD">
      <w:pPr>
        <w:pStyle w:val="Akapitzlist"/>
        <w:numPr>
          <w:ilvl w:val="0"/>
          <w:numId w:val="3"/>
        </w:numPr>
        <w:rPr>
          <w:rStyle w:val="Pogrubienie"/>
          <w:b w:val="0"/>
          <w:bCs w:val="0"/>
          <w:sz w:val="28"/>
          <w:szCs w:val="28"/>
          <w:lang w:val="en-US"/>
        </w:rPr>
      </w:pPr>
      <w:r>
        <w:rPr>
          <w:rStyle w:val="Pogrubienie"/>
          <w:i/>
          <w:iCs/>
          <w:sz w:val="28"/>
          <w:szCs w:val="28"/>
          <w:lang w:val="en-US"/>
        </w:rPr>
        <w:t>Dates 2016      25-31 Jan</w:t>
      </w:r>
      <w:r w:rsidR="003A16C7">
        <w:rPr>
          <w:rStyle w:val="Pogrubienie"/>
          <w:i/>
          <w:iCs/>
          <w:sz w:val="28"/>
          <w:szCs w:val="28"/>
          <w:lang w:val="en-US"/>
        </w:rPr>
        <w:t>,</w:t>
      </w:r>
      <w:r w:rsidR="00807D88">
        <w:rPr>
          <w:rStyle w:val="Pogrubienie"/>
          <w:i/>
          <w:iCs/>
          <w:sz w:val="28"/>
          <w:szCs w:val="28"/>
          <w:lang w:val="en-US"/>
        </w:rPr>
        <w:t>22-28 Feb,28 Mar-03 Apr,25 Apr-01 May,23-29 May,</w:t>
      </w:r>
    </w:p>
    <w:p w:rsidR="009F677F" w:rsidRPr="00187D7B" w:rsidRDefault="00807D88">
      <w:pPr>
        <w:rPr>
          <w:b/>
          <w:i/>
          <w:sz w:val="28"/>
          <w:szCs w:val="28"/>
          <w:lang w:val="en-US"/>
        </w:rPr>
      </w:pPr>
      <w:r w:rsidRPr="00252806">
        <w:rPr>
          <w:b/>
          <w:sz w:val="28"/>
          <w:szCs w:val="28"/>
          <w:lang w:val="en-US"/>
        </w:rPr>
        <w:t xml:space="preserve">       </w:t>
      </w:r>
      <w:r w:rsidR="00187D7B">
        <w:rPr>
          <w:b/>
          <w:sz w:val="28"/>
          <w:szCs w:val="28"/>
          <w:lang w:val="en-US"/>
        </w:rPr>
        <w:t xml:space="preserve"> </w:t>
      </w:r>
      <w:r w:rsidR="00252806" w:rsidRPr="00187D7B">
        <w:rPr>
          <w:b/>
          <w:i/>
          <w:sz w:val="28"/>
          <w:szCs w:val="28"/>
          <w:lang w:val="en-US"/>
        </w:rPr>
        <w:t>27</w:t>
      </w:r>
      <w:r w:rsidRPr="00187D7B">
        <w:rPr>
          <w:b/>
          <w:i/>
          <w:sz w:val="28"/>
          <w:szCs w:val="28"/>
          <w:lang w:val="en-US"/>
        </w:rPr>
        <w:t xml:space="preserve"> Jun – 03 July, 25-31 July, 22-28 Aug, 26 Sep -02 Oct, 24-30 Oct, 28</w:t>
      </w:r>
      <w:r w:rsidR="00252806" w:rsidRPr="00187D7B">
        <w:rPr>
          <w:b/>
          <w:i/>
          <w:sz w:val="28"/>
          <w:szCs w:val="28"/>
          <w:lang w:val="en-US"/>
        </w:rPr>
        <w:t xml:space="preserve"> Nov-04 Dec</w:t>
      </w:r>
      <w:r w:rsidR="00187D7B">
        <w:rPr>
          <w:b/>
          <w:i/>
          <w:sz w:val="28"/>
          <w:szCs w:val="28"/>
          <w:lang w:val="en-US"/>
        </w:rPr>
        <w:t>.</w:t>
      </w:r>
    </w:p>
    <w:p w:rsidR="009F677F" w:rsidRPr="002A1664" w:rsidRDefault="00CE1079">
      <w:pPr>
        <w:rPr>
          <w:b/>
          <w:sz w:val="28"/>
          <w:szCs w:val="28"/>
          <w:lang w:val="en-US"/>
        </w:rPr>
      </w:pPr>
      <w:r>
        <w:rPr>
          <w:rStyle w:val="Pogrubienie"/>
          <w:i/>
          <w:iCs/>
          <w:sz w:val="22"/>
          <w:szCs w:val="28"/>
          <w:lang w:val="en-US"/>
        </w:rPr>
        <w:t xml:space="preserve"> </w:t>
      </w:r>
      <w:r w:rsidR="00C111D4">
        <w:rPr>
          <w:rStyle w:val="Pogrubienie"/>
          <w:i/>
          <w:iCs/>
          <w:sz w:val="22"/>
          <w:szCs w:val="28"/>
          <w:lang w:val="en-US"/>
        </w:rPr>
        <w:t xml:space="preserve">            </w:t>
      </w:r>
      <w:r w:rsidR="009F677F" w:rsidRPr="000756FC">
        <w:rPr>
          <w:rStyle w:val="Pogrubienie"/>
          <w:i/>
          <w:iCs/>
          <w:sz w:val="28"/>
          <w:szCs w:val="28"/>
          <w:lang w:val="en-US"/>
        </w:rPr>
        <w:t>Venue</w:t>
      </w:r>
      <w:r w:rsidR="00C00824" w:rsidRPr="000756FC">
        <w:rPr>
          <w:rStyle w:val="Pogrubienie"/>
          <w:i/>
          <w:iCs/>
          <w:sz w:val="28"/>
          <w:szCs w:val="28"/>
          <w:lang w:val="en-US"/>
        </w:rPr>
        <w:t xml:space="preserve">    </w:t>
      </w:r>
      <w:r>
        <w:rPr>
          <w:rStyle w:val="Pogrubienie"/>
          <w:i/>
          <w:iCs/>
          <w:sz w:val="28"/>
          <w:szCs w:val="28"/>
          <w:lang w:val="en-US"/>
        </w:rPr>
        <w:t xml:space="preserve"> </w:t>
      </w:r>
      <w:r w:rsidR="00C00824" w:rsidRPr="000756FC">
        <w:rPr>
          <w:rStyle w:val="Pogrubienie"/>
          <w:i/>
          <w:iCs/>
          <w:sz w:val="28"/>
          <w:szCs w:val="28"/>
          <w:lang w:val="en-US"/>
        </w:rPr>
        <w:t xml:space="preserve">    </w:t>
      </w:r>
      <w:r w:rsidR="009F677F" w:rsidRPr="000756FC">
        <w:rPr>
          <w:rStyle w:val="Pogrubienie"/>
          <w:i/>
          <w:iCs/>
          <w:sz w:val="28"/>
          <w:szCs w:val="28"/>
          <w:lang w:val="en-US"/>
        </w:rPr>
        <w:t xml:space="preserve"> </w:t>
      </w:r>
      <w:r w:rsidR="002A1664">
        <w:rPr>
          <w:rStyle w:val="Pogrubienie"/>
          <w:i/>
          <w:iCs/>
          <w:sz w:val="28"/>
          <w:szCs w:val="28"/>
          <w:lang w:val="en-US"/>
        </w:rPr>
        <w:t xml:space="preserve">    </w:t>
      </w:r>
      <w:r w:rsidR="009F677F" w:rsidRPr="00187D7B">
        <w:rPr>
          <w:rStyle w:val="Pogrubienie"/>
          <w:b w:val="0"/>
          <w:bCs w:val="0"/>
          <w:sz w:val="28"/>
          <w:szCs w:val="28"/>
          <w:u w:val="single"/>
          <w:lang w:val="en-US"/>
        </w:rPr>
        <w:t>Hotel NTON (НТОН) ***</w:t>
      </w:r>
      <w:r w:rsidR="009F677F" w:rsidRPr="000756FC">
        <w:rPr>
          <w:rStyle w:val="Pogrubienie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="009F677F" w:rsidRPr="000756FC">
        <w:rPr>
          <w:rStyle w:val="Pogrubienie"/>
          <w:b w:val="0"/>
          <w:bCs w:val="0"/>
          <w:sz w:val="28"/>
          <w:szCs w:val="28"/>
          <w:lang w:val="en-US"/>
        </w:rPr>
        <w:t>Shevchenka</w:t>
      </w:r>
      <w:proofErr w:type="spellEnd"/>
      <w:r w:rsidR="009F677F" w:rsidRPr="000756FC">
        <w:rPr>
          <w:rStyle w:val="Pogrubienie"/>
          <w:b w:val="0"/>
          <w:bCs w:val="0"/>
          <w:sz w:val="28"/>
          <w:szCs w:val="28"/>
          <w:lang w:val="en-US"/>
        </w:rPr>
        <w:t xml:space="preserve"> str. 154 B</w:t>
      </w:r>
      <w:r w:rsidR="00C00824" w:rsidRPr="000756FC">
        <w:rPr>
          <w:rStyle w:val="Pogrubienie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="00C00824" w:rsidRPr="000756FC">
        <w:rPr>
          <w:rStyle w:val="Pogrubienie"/>
          <w:b w:val="0"/>
          <w:bCs w:val="0"/>
          <w:sz w:val="28"/>
          <w:szCs w:val="28"/>
          <w:lang w:val="en-US"/>
        </w:rPr>
        <w:t>Lviv</w:t>
      </w:r>
      <w:proofErr w:type="spellEnd"/>
      <w:r w:rsidR="00C00824" w:rsidRPr="000756FC">
        <w:rPr>
          <w:rStyle w:val="Pogrubienie"/>
          <w:b w:val="0"/>
          <w:bCs w:val="0"/>
          <w:sz w:val="28"/>
          <w:szCs w:val="28"/>
          <w:lang w:val="en-US"/>
        </w:rPr>
        <w:t xml:space="preserve"> Ukraine</w:t>
      </w:r>
      <w:r w:rsidR="009F677F" w:rsidRPr="000756FC">
        <w:rPr>
          <w:rStyle w:val="Pogrubienie"/>
          <w:b w:val="0"/>
          <w:bCs w:val="0"/>
          <w:sz w:val="28"/>
          <w:szCs w:val="28"/>
          <w:lang w:val="en-US"/>
        </w:rPr>
        <w:t>)</w:t>
      </w:r>
      <w:r w:rsidR="009F677F"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C00824">
        <w:rPr>
          <w:rStyle w:val="Pogrubienie"/>
          <w:b w:val="0"/>
          <w:bCs w:val="0"/>
          <w:sz w:val="22"/>
          <w:szCs w:val="28"/>
          <w:lang w:val="en-US"/>
        </w:rPr>
        <w:t xml:space="preserve">           </w:t>
      </w:r>
      <w:r w:rsidR="009F677F">
        <w:rPr>
          <w:rStyle w:val="Pogrubienie"/>
          <w:b w:val="0"/>
          <w:bCs w:val="0"/>
          <w:sz w:val="22"/>
          <w:szCs w:val="28"/>
          <w:lang w:val="en-US"/>
        </w:rPr>
        <w:t xml:space="preserve">  </w:t>
      </w:r>
      <w:r w:rsidR="00C111D4">
        <w:rPr>
          <w:rStyle w:val="Pogrubienie"/>
          <w:b w:val="0"/>
          <w:bCs w:val="0"/>
          <w:sz w:val="22"/>
          <w:szCs w:val="28"/>
          <w:lang w:val="en-US"/>
        </w:rPr>
        <w:t xml:space="preserve">       </w:t>
      </w:r>
      <w:r>
        <w:rPr>
          <w:rStyle w:val="Pogrubienie"/>
          <w:b w:val="0"/>
          <w:bCs w:val="0"/>
          <w:sz w:val="22"/>
          <w:szCs w:val="28"/>
          <w:lang w:val="en-US"/>
        </w:rPr>
        <w:t xml:space="preserve">            </w:t>
      </w:r>
      <w:r w:rsidR="002A1664">
        <w:rPr>
          <w:rStyle w:val="Pogrubienie"/>
          <w:b w:val="0"/>
          <w:bCs w:val="0"/>
          <w:sz w:val="22"/>
          <w:szCs w:val="28"/>
          <w:lang w:val="en-US"/>
        </w:rPr>
        <w:t xml:space="preserve">            </w:t>
      </w:r>
      <w:r w:rsidR="00190A96">
        <w:fldChar w:fldCharType="begin"/>
      </w:r>
      <w:r w:rsidR="00190A96" w:rsidRPr="009E1FF0">
        <w:rPr>
          <w:lang w:val="en-US"/>
        </w:rPr>
        <w:instrText>HYPERLINK "http://www.hotelnton.lviv.ua/index.php/en"</w:instrText>
      </w:r>
      <w:r w:rsidR="00190A96">
        <w:fldChar w:fldCharType="separate"/>
      </w:r>
      <w:r w:rsidR="00C00824" w:rsidRPr="00187D7B">
        <w:rPr>
          <w:rStyle w:val="Hipercze"/>
          <w:b/>
          <w:sz w:val="24"/>
          <w:szCs w:val="24"/>
          <w:lang w:val="en-US"/>
        </w:rPr>
        <w:t>http://www.hotelnton.lviv.ua/index.php/en</w:t>
      </w:r>
      <w:r w:rsidR="00190A96">
        <w:fldChar w:fldCharType="end"/>
      </w:r>
      <w:r w:rsidR="00C00824" w:rsidRPr="002A1664">
        <w:rPr>
          <w:rStyle w:val="Pogrubienie"/>
          <w:b w:val="0"/>
          <w:bCs w:val="0"/>
          <w:sz w:val="28"/>
          <w:szCs w:val="28"/>
          <w:lang w:val="en-US"/>
        </w:rPr>
        <w:t xml:space="preserve"> </w:t>
      </w:r>
      <w:r w:rsidR="009F677F" w:rsidRPr="002A1664">
        <w:rPr>
          <w:rStyle w:val="Pogrubienie"/>
          <w:b w:val="0"/>
          <w:i/>
          <w:iCs/>
          <w:sz w:val="28"/>
          <w:szCs w:val="28"/>
          <w:lang w:val="en-US"/>
        </w:rPr>
        <w:t xml:space="preserve"> </w:t>
      </w:r>
    </w:p>
    <w:p w:rsidR="009F677F" w:rsidRPr="00C00824" w:rsidRDefault="009F677F">
      <w:pPr>
        <w:rPr>
          <w:lang w:val="en-US"/>
        </w:rPr>
      </w:pPr>
    </w:p>
    <w:p w:rsidR="00F5347E" w:rsidRPr="00252806" w:rsidRDefault="00663FF8" w:rsidP="00F5347E">
      <w:pPr>
        <w:rPr>
          <w:rStyle w:val="Pogrubienie"/>
          <w:b w:val="0"/>
          <w:bCs w:val="0"/>
          <w:sz w:val="28"/>
          <w:szCs w:val="28"/>
          <w:lang w:val="en-US"/>
        </w:rPr>
      </w:pPr>
      <w:r w:rsidRPr="00252806">
        <w:rPr>
          <w:rStyle w:val="Pogrubienie"/>
          <w:i/>
          <w:iCs/>
          <w:sz w:val="28"/>
          <w:szCs w:val="28"/>
          <w:lang w:val="en-US"/>
        </w:rPr>
        <w:t>Chief Organizer</w:t>
      </w:r>
      <w:r w:rsidR="00F5347E" w:rsidRPr="00252806">
        <w:rPr>
          <w:rStyle w:val="Pogrubienie"/>
          <w:i/>
          <w:iCs/>
          <w:sz w:val="28"/>
          <w:szCs w:val="28"/>
          <w:lang w:val="en-US"/>
        </w:rPr>
        <w:t xml:space="preserve"> </w:t>
      </w:r>
      <w:r w:rsidR="00B375D6" w:rsidRPr="00252806">
        <w:rPr>
          <w:rStyle w:val="Pogrubienie"/>
          <w:i/>
          <w:iCs/>
          <w:sz w:val="28"/>
          <w:szCs w:val="28"/>
          <w:lang w:val="en-US"/>
        </w:rPr>
        <w:t xml:space="preserve">  </w:t>
      </w:r>
      <w:r w:rsidR="002A1664" w:rsidRPr="00252806">
        <w:rPr>
          <w:rStyle w:val="Pogrubienie"/>
          <w:bCs w:val="0"/>
          <w:sz w:val="28"/>
          <w:szCs w:val="28"/>
          <w:lang w:val="en-US"/>
        </w:rPr>
        <w:t>I</w:t>
      </w:r>
      <w:r w:rsidR="00F5347E" w:rsidRPr="00252806">
        <w:rPr>
          <w:rStyle w:val="Pogrubienie"/>
          <w:bCs w:val="0"/>
          <w:sz w:val="28"/>
          <w:szCs w:val="28"/>
          <w:lang w:val="en-US"/>
        </w:rPr>
        <w:t>A,</w:t>
      </w:r>
      <w:r w:rsidR="00E901DB" w:rsidRPr="00252806">
        <w:rPr>
          <w:rStyle w:val="Pogrubienie"/>
          <w:bCs w:val="0"/>
          <w:sz w:val="28"/>
          <w:szCs w:val="28"/>
          <w:lang w:val="en-US"/>
        </w:rPr>
        <w:t xml:space="preserve"> </w:t>
      </w:r>
      <w:r w:rsidR="00F5347E" w:rsidRPr="00252806">
        <w:rPr>
          <w:rStyle w:val="Pogrubienie"/>
          <w:bCs w:val="0"/>
          <w:sz w:val="28"/>
          <w:szCs w:val="28"/>
          <w:lang w:val="en-US"/>
        </w:rPr>
        <w:t xml:space="preserve">IO </w:t>
      </w:r>
      <w:proofErr w:type="spellStart"/>
      <w:r w:rsidR="001C6CAD" w:rsidRPr="00252806">
        <w:rPr>
          <w:rStyle w:val="Pogrubienie"/>
          <w:bCs w:val="0"/>
          <w:sz w:val="28"/>
          <w:szCs w:val="28"/>
          <w:lang w:val="en-US"/>
        </w:rPr>
        <w:t>Olexandr</w:t>
      </w:r>
      <w:proofErr w:type="spellEnd"/>
      <w:r w:rsidR="00274FB6" w:rsidRPr="00252806">
        <w:rPr>
          <w:rStyle w:val="Pogrubienie"/>
          <w:bCs w:val="0"/>
          <w:sz w:val="28"/>
          <w:szCs w:val="28"/>
          <w:lang w:val="en-US"/>
        </w:rPr>
        <w:t xml:space="preserve"> </w:t>
      </w:r>
      <w:proofErr w:type="spellStart"/>
      <w:r w:rsidR="001C6CAD" w:rsidRPr="00252806">
        <w:rPr>
          <w:rStyle w:val="Pogrubienie"/>
          <w:bCs w:val="0"/>
          <w:sz w:val="28"/>
          <w:szCs w:val="28"/>
          <w:lang w:val="en-US"/>
        </w:rPr>
        <w:t>Prohorov</w:t>
      </w:r>
      <w:proofErr w:type="spellEnd"/>
      <w:r w:rsidR="00F5347E" w:rsidRPr="00252806">
        <w:rPr>
          <w:rStyle w:val="Pogrubienie"/>
          <w:bCs w:val="0"/>
          <w:sz w:val="28"/>
          <w:szCs w:val="28"/>
          <w:lang w:val="en-US"/>
        </w:rPr>
        <w:t xml:space="preserve"> (UKR) /14105578/</w:t>
      </w:r>
    </w:p>
    <w:p w:rsidR="002A1664" w:rsidRPr="00252806" w:rsidRDefault="00663FF8" w:rsidP="00663FF8">
      <w:pPr>
        <w:rPr>
          <w:rStyle w:val="Pogrubienie"/>
          <w:b w:val="0"/>
          <w:bCs w:val="0"/>
          <w:sz w:val="28"/>
          <w:szCs w:val="28"/>
          <w:lang w:val="en-US"/>
        </w:rPr>
      </w:pPr>
      <w:r w:rsidRPr="00252806">
        <w:rPr>
          <w:rStyle w:val="Pogrubienie"/>
          <w:i/>
          <w:iCs/>
          <w:sz w:val="28"/>
          <w:szCs w:val="28"/>
          <w:lang w:val="en-US"/>
        </w:rPr>
        <w:t>Chief Arbiter</w:t>
      </w:r>
      <w:r w:rsidRPr="00252806">
        <w:rPr>
          <w:rStyle w:val="Pogrubienie"/>
          <w:b w:val="0"/>
          <w:bCs w:val="0"/>
          <w:sz w:val="28"/>
          <w:szCs w:val="28"/>
          <w:lang w:val="en-US"/>
        </w:rPr>
        <w:t xml:space="preserve">      </w:t>
      </w:r>
      <w:r w:rsidR="00B375D6" w:rsidRPr="00252806">
        <w:rPr>
          <w:rStyle w:val="Pogrubienie"/>
          <w:b w:val="0"/>
          <w:bCs w:val="0"/>
          <w:sz w:val="28"/>
          <w:szCs w:val="28"/>
          <w:lang w:val="en-US"/>
        </w:rPr>
        <w:t xml:space="preserve"> </w:t>
      </w:r>
      <w:r w:rsidR="004F57F7" w:rsidRPr="00252806">
        <w:rPr>
          <w:rStyle w:val="Pogrubienie"/>
          <w:b w:val="0"/>
          <w:bCs w:val="0"/>
          <w:sz w:val="28"/>
          <w:szCs w:val="28"/>
          <w:lang w:val="en-US"/>
        </w:rPr>
        <w:t xml:space="preserve"> </w:t>
      </w:r>
      <w:r w:rsidR="00664F8F">
        <w:rPr>
          <w:rStyle w:val="Pogrubienie"/>
          <w:b w:val="0"/>
          <w:bCs w:val="0"/>
          <w:sz w:val="28"/>
          <w:szCs w:val="28"/>
          <w:lang w:val="en-US"/>
        </w:rPr>
        <w:t>m</w:t>
      </w:r>
      <w:r w:rsidR="002A1664" w:rsidRPr="00252806">
        <w:rPr>
          <w:rStyle w:val="Pogrubienie"/>
          <w:b w:val="0"/>
          <w:bCs w:val="0"/>
          <w:sz w:val="28"/>
          <w:szCs w:val="28"/>
          <w:lang w:val="en-US"/>
        </w:rPr>
        <w:t>ob T</w:t>
      </w:r>
      <w:r w:rsidRPr="00252806">
        <w:rPr>
          <w:rStyle w:val="Pogrubienie"/>
          <w:b w:val="0"/>
          <w:bCs w:val="0"/>
          <w:sz w:val="28"/>
          <w:szCs w:val="28"/>
          <w:lang w:val="en-US"/>
        </w:rPr>
        <w:t>el. +38</w:t>
      </w:r>
      <w:r w:rsidR="001C6CAD" w:rsidRPr="00252806">
        <w:rPr>
          <w:rStyle w:val="Pogrubienie"/>
          <w:b w:val="0"/>
          <w:bCs w:val="0"/>
          <w:sz w:val="28"/>
          <w:szCs w:val="28"/>
          <w:lang w:val="en-US"/>
        </w:rPr>
        <w:t>-0</w:t>
      </w:r>
      <w:r w:rsidR="00736CC8">
        <w:rPr>
          <w:rStyle w:val="Pogrubienie"/>
          <w:b w:val="0"/>
          <w:bCs w:val="0"/>
          <w:sz w:val="28"/>
          <w:szCs w:val="28"/>
          <w:lang w:val="en-US"/>
        </w:rPr>
        <w:t>97-</w:t>
      </w:r>
      <w:r w:rsidRPr="00252806">
        <w:rPr>
          <w:rStyle w:val="Pogrubienie"/>
          <w:b w:val="0"/>
          <w:bCs w:val="0"/>
          <w:sz w:val="28"/>
          <w:szCs w:val="28"/>
          <w:lang w:val="en-US"/>
        </w:rPr>
        <w:t xml:space="preserve">496 </w:t>
      </w:r>
      <w:r w:rsidR="001C6CAD" w:rsidRPr="00252806">
        <w:rPr>
          <w:rStyle w:val="Pogrubienie"/>
          <w:b w:val="0"/>
          <w:bCs w:val="0"/>
          <w:sz w:val="28"/>
          <w:szCs w:val="28"/>
          <w:lang w:val="en-US"/>
        </w:rPr>
        <w:t>-</w:t>
      </w:r>
      <w:r w:rsidRPr="00252806">
        <w:rPr>
          <w:rStyle w:val="Pogrubienie"/>
          <w:b w:val="0"/>
          <w:bCs w:val="0"/>
          <w:sz w:val="28"/>
          <w:szCs w:val="28"/>
          <w:lang w:val="en-US"/>
        </w:rPr>
        <w:t>82</w:t>
      </w:r>
      <w:r w:rsidR="001C6CAD" w:rsidRPr="00252806">
        <w:rPr>
          <w:rStyle w:val="Pogrubienie"/>
          <w:b w:val="0"/>
          <w:bCs w:val="0"/>
          <w:sz w:val="28"/>
          <w:szCs w:val="28"/>
          <w:lang w:val="en-US"/>
        </w:rPr>
        <w:t>-</w:t>
      </w:r>
      <w:r w:rsidRPr="00252806">
        <w:rPr>
          <w:rStyle w:val="Pogrubienie"/>
          <w:b w:val="0"/>
          <w:bCs w:val="0"/>
          <w:sz w:val="28"/>
          <w:szCs w:val="28"/>
          <w:lang w:val="en-US"/>
        </w:rPr>
        <w:t>58</w:t>
      </w:r>
      <w:r w:rsidR="002A1664" w:rsidRPr="00252806">
        <w:rPr>
          <w:rStyle w:val="Pogrubienie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="002A1664" w:rsidRPr="00252806">
        <w:rPr>
          <w:rStyle w:val="Pogrubienie"/>
          <w:b w:val="0"/>
          <w:bCs w:val="0"/>
          <w:sz w:val="28"/>
          <w:szCs w:val="28"/>
          <w:lang w:val="en-US"/>
        </w:rPr>
        <w:t>Kyivstar</w:t>
      </w:r>
      <w:proofErr w:type="spellEnd"/>
      <w:r w:rsidR="002A1664" w:rsidRPr="00252806">
        <w:rPr>
          <w:rStyle w:val="Pogrubienie"/>
          <w:b w:val="0"/>
          <w:bCs w:val="0"/>
          <w:sz w:val="28"/>
          <w:szCs w:val="28"/>
          <w:lang w:val="en-US"/>
        </w:rPr>
        <w:t>, UKR)</w:t>
      </w:r>
    </w:p>
    <w:p w:rsidR="002A1664" w:rsidRPr="00252806" w:rsidRDefault="00664F8F" w:rsidP="00663FF8">
      <w:pPr>
        <w:rPr>
          <w:rStyle w:val="Pogrubienie"/>
          <w:b w:val="0"/>
          <w:bCs w:val="0"/>
          <w:sz w:val="28"/>
          <w:szCs w:val="28"/>
          <w:lang w:val="en-US"/>
        </w:rPr>
      </w:pPr>
      <w:r>
        <w:rPr>
          <w:rStyle w:val="Pogrubienie"/>
          <w:b w:val="0"/>
          <w:bCs w:val="0"/>
          <w:sz w:val="28"/>
          <w:szCs w:val="28"/>
          <w:lang w:val="en-US"/>
        </w:rPr>
        <w:t xml:space="preserve">                              m</w:t>
      </w:r>
      <w:r w:rsidR="002A1664" w:rsidRPr="00252806">
        <w:rPr>
          <w:rStyle w:val="Pogrubienie"/>
          <w:b w:val="0"/>
          <w:bCs w:val="0"/>
          <w:sz w:val="28"/>
          <w:szCs w:val="28"/>
          <w:lang w:val="en-US"/>
        </w:rPr>
        <w:t xml:space="preserve">ob Tel: +48-790-430-948 (Play, POL) </w:t>
      </w:r>
    </w:p>
    <w:p w:rsidR="002A1664" w:rsidRPr="00252806" w:rsidRDefault="002A1664" w:rsidP="00663FF8">
      <w:pPr>
        <w:rPr>
          <w:sz w:val="28"/>
          <w:szCs w:val="28"/>
          <w:lang w:val="en-US"/>
        </w:rPr>
      </w:pPr>
      <w:r w:rsidRPr="00252806">
        <w:rPr>
          <w:rStyle w:val="Pogrubienie"/>
          <w:b w:val="0"/>
          <w:bCs w:val="0"/>
          <w:i/>
          <w:sz w:val="28"/>
          <w:szCs w:val="28"/>
          <w:lang w:val="en-US"/>
        </w:rPr>
        <w:t>Email:</w:t>
      </w:r>
      <w:r w:rsidR="00663FF8" w:rsidRPr="00252806">
        <w:rPr>
          <w:rStyle w:val="Pogrubienie"/>
          <w:b w:val="0"/>
          <w:bCs w:val="0"/>
          <w:sz w:val="28"/>
          <w:szCs w:val="28"/>
          <w:lang w:val="en-US"/>
        </w:rPr>
        <w:t xml:space="preserve"> </w:t>
      </w:r>
      <w:r w:rsidR="00190A96">
        <w:fldChar w:fldCharType="begin"/>
      </w:r>
      <w:r w:rsidR="00190A96" w:rsidRPr="009E1FF0">
        <w:rPr>
          <w:lang w:val="en-US"/>
        </w:rPr>
        <w:instrText>HYPERLINK "mailto:prohorov@chessclub.lviv.ua"</w:instrText>
      </w:r>
      <w:r w:rsidR="00190A96">
        <w:fldChar w:fldCharType="separate"/>
      </w:r>
      <w:r w:rsidR="00052900" w:rsidRPr="00252806">
        <w:rPr>
          <w:rStyle w:val="Hipercze"/>
          <w:sz w:val="28"/>
          <w:szCs w:val="28"/>
          <w:lang w:val="en-US"/>
        </w:rPr>
        <w:t>prohorov@chessclub.lviv.ua</w:t>
      </w:r>
      <w:r w:rsidR="00190A96">
        <w:fldChar w:fldCharType="end"/>
      </w:r>
      <w:r w:rsidR="00052900" w:rsidRPr="00252806">
        <w:rPr>
          <w:sz w:val="28"/>
          <w:szCs w:val="28"/>
          <w:lang w:val="en-US"/>
        </w:rPr>
        <w:t xml:space="preserve"> </w:t>
      </w:r>
      <w:r w:rsidR="00663FF8" w:rsidRPr="00252806">
        <w:rPr>
          <w:sz w:val="28"/>
          <w:szCs w:val="28"/>
          <w:lang w:val="en-US"/>
        </w:rPr>
        <w:t xml:space="preserve">  </w:t>
      </w:r>
      <w:r w:rsidRPr="00187D7B">
        <w:rPr>
          <w:i/>
          <w:sz w:val="28"/>
          <w:szCs w:val="28"/>
          <w:lang w:val="en-US"/>
        </w:rPr>
        <w:t>Skype:</w:t>
      </w:r>
      <w:r w:rsidRPr="00252806">
        <w:rPr>
          <w:sz w:val="28"/>
          <w:szCs w:val="28"/>
          <w:lang w:val="en-US"/>
        </w:rPr>
        <w:t xml:space="preserve"> </w:t>
      </w:r>
      <w:proofErr w:type="spellStart"/>
      <w:r w:rsidRPr="00252806">
        <w:rPr>
          <w:sz w:val="28"/>
          <w:szCs w:val="28"/>
          <w:lang w:val="en-US"/>
        </w:rPr>
        <w:t>Prohorov</w:t>
      </w:r>
      <w:proofErr w:type="spellEnd"/>
      <w:r w:rsidRPr="00252806">
        <w:rPr>
          <w:sz w:val="28"/>
          <w:szCs w:val="28"/>
          <w:lang w:val="en-US"/>
        </w:rPr>
        <w:t xml:space="preserve"> </w:t>
      </w:r>
      <w:proofErr w:type="spellStart"/>
      <w:r w:rsidRPr="00252806">
        <w:rPr>
          <w:sz w:val="28"/>
          <w:szCs w:val="28"/>
          <w:lang w:val="en-US"/>
        </w:rPr>
        <w:t>Olexandr</w:t>
      </w:r>
      <w:proofErr w:type="spellEnd"/>
      <w:r w:rsidRPr="00252806">
        <w:rPr>
          <w:sz w:val="28"/>
          <w:szCs w:val="28"/>
          <w:lang w:val="en-US"/>
        </w:rPr>
        <w:t xml:space="preserve"> </w:t>
      </w:r>
    </w:p>
    <w:p w:rsidR="00181F40" w:rsidRPr="00C111D4" w:rsidRDefault="00190A96" w:rsidP="00663FF8">
      <w:pPr>
        <w:rPr>
          <w:sz w:val="28"/>
          <w:szCs w:val="28"/>
          <w:lang w:val="en-US"/>
        </w:rPr>
      </w:pPr>
      <w:r>
        <w:fldChar w:fldCharType="begin"/>
      </w:r>
      <w:r w:rsidRPr="009E1FF0">
        <w:rPr>
          <w:lang w:val="en-US"/>
        </w:rPr>
        <w:instrText>HYPERLINK</w:instrText>
      </w:r>
      <w:r>
        <w:fldChar w:fldCharType="separate"/>
      </w:r>
      <w:r>
        <w:fldChar w:fldCharType="end"/>
      </w:r>
      <w:r w:rsidR="00663FF8"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181F40" w:rsidRPr="00C111D4">
        <w:rPr>
          <w:b/>
          <w:i/>
          <w:sz w:val="28"/>
          <w:szCs w:val="28"/>
          <w:lang w:val="en-US"/>
        </w:rPr>
        <w:t>Official web page</w:t>
      </w:r>
      <w:r w:rsidR="00181F40" w:rsidRPr="00C111D4">
        <w:rPr>
          <w:sz w:val="28"/>
          <w:szCs w:val="28"/>
          <w:lang w:val="en-US"/>
        </w:rPr>
        <w:t xml:space="preserve">  </w:t>
      </w:r>
      <w:r w:rsidR="002A1664">
        <w:rPr>
          <w:sz w:val="28"/>
          <w:szCs w:val="28"/>
          <w:lang w:val="en-US"/>
        </w:rPr>
        <w:t xml:space="preserve">     </w:t>
      </w:r>
      <w:r w:rsidR="00181F40" w:rsidRPr="00C111D4">
        <w:rPr>
          <w:sz w:val="28"/>
          <w:szCs w:val="28"/>
          <w:lang w:val="en-US"/>
        </w:rPr>
        <w:t xml:space="preserve"> </w:t>
      </w:r>
      <w:r>
        <w:fldChar w:fldCharType="begin"/>
      </w:r>
      <w:r w:rsidRPr="009E1FF0">
        <w:rPr>
          <w:lang w:val="en-US"/>
        </w:rPr>
        <w:instrText>HYPERLINK "https://www.facebook.com/pages/Lviv-Tradition-RR-Title-Tournaments-GMIM-WGM-WIM-norms-Lviv-Ukraine/1541020026151076"</w:instrText>
      </w:r>
      <w:r>
        <w:fldChar w:fldCharType="separate"/>
      </w:r>
      <w:r w:rsidR="00181F40" w:rsidRPr="00C111D4">
        <w:rPr>
          <w:rStyle w:val="Hipercze"/>
          <w:sz w:val="28"/>
          <w:szCs w:val="28"/>
          <w:lang w:val="en-US"/>
        </w:rPr>
        <w:t>https://www.facebook.com/pages/Lviv-Tradition-RR-Title-Tournaments-GMIM-WGM-WIM-norms-Lviv-Ukraine/1541020026151076</w:t>
      </w:r>
      <w:r>
        <w:fldChar w:fldCharType="end"/>
      </w:r>
      <w:r w:rsidR="00181F40" w:rsidRPr="00C111D4">
        <w:rPr>
          <w:sz w:val="28"/>
          <w:szCs w:val="28"/>
          <w:lang w:val="en-US"/>
        </w:rPr>
        <w:t xml:space="preserve">  </w:t>
      </w:r>
    </w:p>
    <w:p w:rsidR="001C6CAD" w:rsidRPr="00C111D4" w:rsidRDefault="002A1664" w:rsidP="00663FF8">
      <w:pPr>
        <w:rPr>
          <w:rStyle w:val="Pogrubienie"/>
          <w:bCs w:val="0"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Archiv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r w:rsidR="001C6CAD" w:rsidRPr="00CE1079">
        <w:rPr>
          <w:b/>
          <w:i/>
          <w:sz w:val="28"/>
          <w:szCs w:val="28"/>
          <w:lang w:val="en-US"/>
        </w:rPr>
        <w:t>of past events</w:t>
      </w:r>
      <w:r w:rsidR="001C6CAD" w:rsidRPr="00C111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="00190A96">
        <w:fldChar w:fldCharType="begin"/>
      </w:r>
      <w:r w:rsidR="00190A96" w:rsidRPr="009E1FF0">
        <w:rPr>
          <w:lang w:val="en-US"/>
        </w:rPr>
        <w:instrText>HYPERLINK "http://ukrchess.org.ua/turnir/Archive/Lviv-Traditional/2015/lviv_traditional.html"</w:instrText>
      </w:r>
      <w:r w:rsidR="00190A96">
        <w:fldChar w:fldCharType="separate"/>
      </w:r>
      <w:r w:rsidR="001C6CAD" w:rsidRPr="00C111D4">
        <w:rPr>
          <w:rStyle w:val="Hipercze"/>
          <w:sz w:val="28"/>
          <w:szCs w:val="28"/>
          <w:lang w:val="en-US"/>
        </w:rPr>
        <w:t>http://ukrchess.org.ua/turnir/Archive/Lviv-Traditional/2015/lviv_traditional.html</w:t>
      </w:r>
      <w:r w:rsidR="00190A96">
        <w:fldChar w:fldCharType="end"/>
      </w:r>
      <w:r w:rsidR="001C6CAD" w:rsidRPr="00C111D4">
        <w:rPr>
          <w:sz w:val="28"/>
          <w:szCs w:val="28"/>
          <w:lang w:val="en-US"/>
        </w:rPr>
        <w:t xml:space="preserve"> </w:t>
      </w:r>
    </w:p>
    <w:p w:rsidR="009F677F" w:rsidRPr="00C00824" w:rsidRDefault="00C00824">
      <w:pPr>
        <w:rPr>
          <w:lang w:val="en-US"/>
        </w:rPr>
      </w:pPr>
      <w:r>
        <w:rPr>
          <w:lang w:val="en-US"/>
        </w:rPr>
        <w:t xml:space="preserve">  </w:t>
      </w:r>
    </w:p>
    <w:p w:rsidR="00610BBB" w:rsidRDefault="00C00824" w:rsidP="00610BBB">
      <w:pPr>
        <w:rPr>
          <w:sz w:val="22"/>
          <w:szCs w:val="22"/>
          <w:lang w:val="en-GB"/>
        </w:rPr>
      </w:pP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610BBB">
        <w:rPr>
          <w:rStyle w:val="Pogrubienie"/>
          <w:i/>
          <w:iCs/>
          <w:sz w:val="24"/>
          <w:szCs w:val="24"/>
          <w:lang w:val="en-US"/>
        </w:rPr>
        <w:t>System      G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>randmaster Tournament (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>GM-group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>)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 xml:space="preserve"> </w:t>
      </w:r>
      <w:r w:rsidR="00610BBB">
        <w:rPr>
          <w:sz w:val="22"/>
          <w:szCs w:val="22"/>
          <w:lang w:val="en-GB"/>
        </w:rPr>
        <w:t>- average rating 2401 – 2475 (former category 7 – 9 FIDE)</w:t>
      </w:r>
    </w:p>
    <w:p w:rsidR="009F677F" w:rsidRPr="00C111D4" w:rsidRDefault="00610BBB">
      <w:pPr>
        <w:rPr>
          <w:rStyle w:val="Pogrubienie"/>
          <w:i/>
          <w:iCs/>
          <w:sz w:val="24"/>
          <w:szCs w:val="24"/>
          <w:lang w:val="en-US"/>
        </w:rPr>
      </w:pPr>
      <w:r>
        <w:rPr>
          <w:rStyle w:val="Pogrubienie"/>
          <w:i/>
          <w:iCs/>
          <w:sz w:val="24"/>
          <w:szCs w:val="24"/>
          <w:lang w:val="en-GB"/>
        </w:rPr>
        <w:t xml:space="preserve">               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 xml:space="preserve"> 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 xml:space="preserve">   </w:t>
      </w:r>
      <w:r w:rsidR="00CE1079">
        <w:rPr>
          <w:rStyle w:val="Pogrubienie"/>
          <w:i/>
          <w:iCs/>
          <w:sz w:val="24"/>
          <w:szCs w:val="24"/>
          <w:lang w:val="en-US"/>
        </w:rPr>
        <w:t>G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M,</w:t>
      </w:r>
      <w:r w:rsidR="00CE1079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IM,</w:t>
      </w:r>
      <w:r w:rsidR="00CE1079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WGM</w:t>
      </w:r>
      <w:r w:rsidR="00CE1079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,WIM norms possible</w:t>
      </w:r>
    </w:p>
    <w:p w:rsidR="00F95594" w:rsidRPr="00C111D4" w:rsidRDefault="009F677F">
      <w:pPr>
        <w:rPr>
          <w:rStyle w:val="Pogrubienie"/>
          <w:b w:val="0"/>
          <w:bCs w:val="0"/>
          <w:sz w:val="24"/>
          <w:szCs w:val="24"/>
          <w:lang w:val="en-US"/>
        </w:rPr>
      </w:pPr>
      <w:r w:rsidRPr="00C111D4">
        <w:rPr>
          <w:rStyle w:val="Pogrubienie"/>
          <w:i/>
          <w:iCs/>
          <w:sz w:val="24"/>
          <w:szCs w:val="24"/>
          <w:lang w:val="en-US"/>
        </w:rPr>
        <w:t xml:space="preserve">                   </w:t>
      </w:r>
      <w:r w:rsidRPr="00C111D4">
        <w:rPr>
          <w:rStyle w:val="Pogrubienie"/>
          <w:b w:val="0"/>
          <w:bCs w:val="0"/>
          <w:sz w:val="24"/>
          <w:szCs w:val="24"/>
          <w:lang w:val="en-US"/>
        </w:rPr>
        <w:t>10-12 players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-</w:t>
      </w: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round robin 9-11 rounds,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or 6-7 players – double robin 1</w:t>
      </w:r>
      <w:r w:rsidR="00252806">
        <w:rPr>
          <w:rStyle w:val="Pogrubienie"/>
          <w:b w:val="0"/>
          <w:bCs w:val="0"/>
          <w:sz w:val="24"/>
          <w:szCs w:val="24"/>
          <w:lang w:val="en-US"/>
        </w:rPr>
        <w:t>0-12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rounds</w:t>
      </w: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 </w:t>
      </w:r>
    </w:p>
    <w:p w:rsidR="00610BBB" w:rsidRDefault="00610BBB">
      <w:pPr>
        <w:rPr>
          <w:rStyle w:val="Pogrubienie"/>
          <w:i/>
          <w:iCs/>
          <w:sz w:val="24"/>
          <w:szCs w:val="24"/>
          <w:lang w:val="en-US"/>
        </w:rPr>
      </w:pPr>
      <w:r>
        <w:rPr>
          <w:rStyle w:val="Pogrubienie"/>
          <w:i/>
          <w:iCs/>
          <w:sz w:val="24"/>
          <w:szCs w:val="24"/>
          <w:lang w:val="en-US"/>
        </w:rPr>
        <w:t xml:space="preserve">          I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 xml:space="preserve">nternational 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>Master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 xml:space="preserve"> Tournament (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>IM-group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>)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 xml:space="preserve"> </w:t>
      </w:r>
      <w:r w:rsidR="00052900" w:rsidRPr="00C111D4">
        <w:rPr>
          <w:rStyle w:val="Pogrubienie"/>
          <w:i/>
          <w:iCs/>
          <w:sz w:val="24"/>
          <w:szCs w:val="24"/>
          <w:lang w:val="en-US"/>
        </w:rPr>
        <w:t xml:space="preserve"> </w:t>
      </w:r>
      <w:r>
        <w:rPr>
          <w:sz w:val="22"/>
          <w:szCs w:val="22"/>
          <w:lang w:val="en-GB"/>
        </w:rPr>
        <w:t>average rating 2230 – 2350  (former category 1-4 FIDE)</w:t>
      </w:r>
    </w:p>
    <w:p w:rsidR="009F677F" w:rsidRPr="00C111D4" w:rsidRDefault="00610BBB">
      <w:pPr>
        <w:rPr>
          <w:rStyle w:val="Pogrubienie"/>
          <w:i/>
          <w:iCs/>
          <w:sz w:val="24"/>
          <w:szCs w:val="24"/>
          <w:lang w:val="en-US"/>
        </w:rPr>
      </w:pPr>
      <w:r>
        <w:rPr>
          <w:rStyle w:val="Pogrubienie"/>
          <w:i/>
          <w:iCs/>
          <w:sz w:val="24"/>
          <w:szCs w:val="24"/>
          <w:lang w:val="en-US"/>
        </w:rPr>
        <w:t xml:space="preserve">                 </w:t>
      </w:r>
      <w:r w:rsidR="00052900" w:rsidRPr="00C111D4">
        <w:rPr>
          <w:rStyle w:val="Pogrubienie"/>
          <w:i/>
          <w:iCs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IM,</w:t>
      </w:r>
      <w:r w:rsidR="00CE1079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WGM,</w:t>
      </w:r>
      <w:r w:rsidR="00CE1079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WIM norms possible</w:t>
      </w:r>
    </w:p>
    <w:p w:rsidR="009F677F" w:rsidRPr="00C111D4" w:rsidRDefault="009F677F">
      <w:pPr>
        <w:rPr>
          <w:rStyle w:val="Pogrubienie"/>
          <w:b w:val="0"/>
          <w:bCs w:val="0"/>
          <w:sz w:val="24"/>
          <w:szCs w:val="24"/>
          <w:lang w:val="en-US"/>
        </w:rPr>
      </w:pPr>
      <w:r w:rsidRPr="00C111D4">
        <w:rPr>
          <w:rStyle w:val="Pogrubienie"/>
          <w:i/>
          <w:iCs/>
          <w:sz w:val="24"/>
          <w:szCs w:val="24"/>
          <w:lang w:val="en-US"/>
        </w:rPr>
        <w:t xml:space="preserve">                  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10-12 players - round robin 9-11 rounds, or </w:t>
      </w:r>
      <w:r w:rsidR="00252806">
        <w:rPr>
          <w:rStyle w:val="Pogrubienie"/>
          <w:b w:val="0"/>
          <w:bCs w:val="0"/>
          <w:sz w:val="24"/>
          <w:szCs w:val="24"/>
          <w:lang w:val="en-US"/>
        </w:rPr>
        <w:t>6-7 players – double robin 10-12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rounds</w:t>
      </w: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</w:p>
    <w:p w:rsidR="009F677F" w:rsidRPr="00C111D4" w:rsidRDefault="009F677F">
      <w:pPr>
        <w:rPr>
          <w:rStyle w:val="Pogrubienie"/>
          <w:bCs w:val="0"/>
          <w:sz w:val="24"/>
          <w:szCs w:val="24"/>
          <w:lang w:val="en-US"/>
        </w:rPr>
      </w:pP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                  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>Rating Tournament ELO (FM-group)</w:t>
      </w:r>
      <w:r w:rsidR="00736CC8" w:rsidRPr="00736CC8">
        <w:rPr>
          <w:sz w:val="22"/>
          <w:szCs w:val="22"/>
          <w:lang w:val="en-GB"/>
        </w:rPr>
        <w:t xml:space="preserve"> </w:t>
      </w:r>
      <w:r w:rsidR="00736CC8">
        <w:rPr>
          <w:sz w:val="22"/>
          <w:szCs w:val="22"/>
          <w:lang w:val="en-GB"/>
        </w:rPr>
        <w:t>average rating 2</w:t>
      </w:r>
      <w:r w:rsidR="00736CC8" w:rsidRPr="00736CC8">
        <w:rPr>
          <w:sz w:val="22"/>
          <w:szCs w:val="22"/>
          <w:lang w:val="en-US"/>
        </w:rPr>
        <w:t>100</w:t>
      </w:r>
      <w:r w:rsidR="00736CC8">
        <w:rPr>
          <w:sz w:val="22"/>
          <w:szCs w:val="22"/>
          <w:lang w:val="en-GB"/>
        </w:rPr>
        <w:t xml:space="preserve"> – </w:t>
      </w:r>
      <w:r w:rsidR="00736CC8" w:rsidRPr="00736CC8">
        <w:rPr>
          <w:sz w:val="22"/>
          <w:szCs w:val="22"/>
          <w:lang w:val="en-US"/>
        </w:rPr>
        <w:t>1950</w:t>
      </w:r>
      <w:r w:rsidR="00736CC8">
        <w:rPr>
          <w:sz w:val="22"/>
          <w:szCs w:val="22"/>
          <w:lang w:val="en-GB"/>
        </w:rPr>
        <w:t xml:space="preserve">  </w:t>
      </w:r>
    </w:p>
    <w:p w:rsidR="009F677F" w:rsidRPr="00C111D4" w:rsidRDefault="009F677F">
      <w:pPr>
        <w:rPr>
          <w:sz w:val="24"/>
          <w:szCs w:val="24"/>
          <w:lang w:val="en-US"/>
        </w:rPr>
      </w:pP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                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10-12 players - round robin 9-11 rounds, or 6-7 players – double robin 10-12 rounds</w:t>
      </w: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Time control    </w:t>
      </w:r>
      <w:r>
        <w:rPr>
          <w:sz w:val="24"/>
          <w:szCs w:val="24"/>
          <w:lang w:val="en-US"/>
        </w:rPr>
        <w:t xml:space="preserve">90 minutes with 30 seconds cumulative increment for each move starting from first move </w:t>
      </w:r>
    </w:p>
    <w:p w:rsidR="009F677F" w:rsidRDefault="009F677F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Default time</w:t>
      </w:r>
      <w:r w:rsidR="00C00824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>30 minutes</w:t>
      </w:r>
      <w:r w:rsidR="00CE1079">
        <w:rPr>
          <w:sz w:val="24"/>
          <w:szCs w:val="24"/>
          <w:lang w:val="en-US"/>
        </w:rPr>
        <w:t xml:space="preserve"> </w:t>
      </w:r>
    </w:p>
    <w:p w:rsidR="00F010B7" w:rsidRDefault="00F010B7">
      <w:pPr>
        <w:rPr>
          <w:sz w:val="24"/>
          <w:szCs w:val="24"/>
          <w:lang w:val="en-US"/>
        </w:rPr>
      </w:pPr>
      <w:r w:rsidRPr="00F010B7">
        <w:rPr>
          <w:b/>
          <w:i/>
          <w:sz w:val="24"/>
          <w:szCs w:val="24"/>
          <w:lang w:val="en-US"/>
        </w:rPr>
        <w:t xml:space="preserve">Draw </w:t>
      </w:r>
      <w:r>
        <w:rPr>
          <w:sz w:val="24"/>
          <w:szCs w:val="24"/>
          <w:lang w:val="en-US"/>
        </w:rPr>
        <w:t xml:space="preserve">                </w:t>
      </w:r>
      <w:r w:rsidR="003A7309">
        <w:rPr>
          <w:sz w:val="24"/>
          <w:szCs w:val="24"/>
          <w:lang w:val="en-US"/>
        </w:rPr>
        <w:t>No draw offers before move 3</w:t>
      </w:r>
      <w:r w:rsidR="00CE1079">
        <w:rPr>
          <w:sz w:val="24"/>
          <w:szCs w:val="24"/>
          <w:lang w:val="en-US"/>
        </w:rPr>
        <w:t>0</w:t>
      </w:r>
    </w:p>
    <w:p w:rsidR="002A1664" w:rsidRPr="00EB5FD8" w:rsidRDefault="002A1664" w:rsidP="002A1664">
      <w:pPr>
        <w:rPr>
          <w:sz w:val="24"/>
          <w:szCs w:val="24"/>
          <w:lang w:val="en-US"/>
        </w:rPr>
      </w:pPr>
      <w:r w:rsidRPr="00EB5FD8">
        <w:rPr>
          <w:b/>
          <w:i/>
          <w:sz w:val="24"/>
          <w:szCs w:val="24"/>
          <w:lang w:val="en-US"/>
        </w:rPr>
        <w:t>Mobil</w:t>
      </w:r>
      <w:r>
        <w:rPr>
          <w:sz w:val="24"/>
          <w:szCs w:val="24"/>
          <w:lang w:val="en-US"/>
        </w:rPr>
        <w:t xml:space="preserve">                </w:t>
      </w:r>
      <w:r w:rsidRPr="00EB5FD8">
        <w:rPr>
          <w:color w:val="494949"/>
          <w:sz w:val="24"/>
          <w:szCs w:val="24"/>
          <w:shd w:val="clear" w:color="auto" w:fill="FFFFFF"/>
          <w:lang w:val="en-US"/>
        </w:rPr>
        <w:t>Without the permission of the arbiter a player is forbidden to have a mobile phone or other electronic means of communication in the playing venue, unless they are completely switched off</w:t>
      </w:r>
      <w:r>
        <w:rPr>
          <w:color w:val="494949"/>
          <w:sz w:val="24"/>
          <w:szCs w:val="24"/>
          <w:shd w:val="clear" w:color="auto" w:fill="FFFFFF"/>
          <w:lang w:val="en-US"/>
        </w:rPr>
        <w:t>.</w:t>
      </w: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Tie-Break </w:t>
      </w:r>
      <w:r>
        <w:rPr>
          <w:sz w:val="24"/>
          <w:szCs w:val="24"/>
          <w:lang w:val="en-US"/>
        </w:rPr>
        <w:t xml:space="preserve">        1.</w:t>
      </w:r>
      <w:r w:rsidR="001C6CA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Sonnenborn</w:t>
      </w:r>
      <w:proofErr w:type="spellEnd"/>
      <w:r>
        <w:rPr>
          <w:sz w:val="24"/>
          <w:szCs w:val="24"/>
          <w:lang w:val="en-US"/>
        </w:rPr>
        <w:t xml:space="preserve">-Berger, </w:t>
      </w:r>
      <w:r w:rsidR="00C00824">
        <w:rPr>
          <w:sz w:val="24"/>
          <w:szCs w:val="24"/>
          <w:lang w:val="en-US"/>
        </w:rPr>
        <w:t>2. Number of wins, 3</w:t>
      </w:r>
      <w:r>
        <w:rPr>
          <w:sz w:val="24"/>
          <w:szCs w:val="24"/>
          <w:lang w:val="en-US"/>
        </w:rPr>
        <w:t>.</w:t>
      </w:r>
      <w:r w:rsidR="001C6C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Mutual </w:t>
      </w:r>
      <w:r w:rsidR="00807D88">
        <w:rPr>
          <w:sz w:val="24"/>
          <w:szCs w:val="24"/>
          <w:lang w:val="en-US"/>
        </w:rPr>
        <w:t>game</w:t>
      </w:r>
      <w:r w:rsidR="00C00824">
        <w:rPr>
          <w:sz w:val="24"/>
          <w:szCs w:val="24"/>
          <w:lang w:val="en-US"/>
        </w:rPr>
        <w:t>.</w:t>
      </w:r>
    </w:p>
    <w:p w:rsidR="009F677F" w:rsidRDefault="009F677F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Prizes</w:t>
      </w:r>
      <w:r w:rsidR="001C6CAD">
        <w:rPr>
          <w:sz w:val="24"/>
          <w:szCs w:val="24"/>
          <w:lang w:val="en-US"/>
        </w:rPr>
        <w:t xml:space="preserve">      </w:t>
      </w:r>
      <w:r w:rsidR="00187D7B">
        <w:rPr>
          <w:sz w:val="24"/>
          <w:szCs w:val="24"/>
          <w:lang w:val="en-US"/>
        </w:rPr>
        <w:t>Cups and medals for 1-2-3 place.</w:t>
      </w:r>
      <w:r w:rsidR="001C6CAD">
        <w:rPr>
          <w:sz w:val="24"/>
          <w:szCs w:val="24"/>
          <w:lang w:val="en-US"/>
        </w:rPr>
        <w:t xml:space="preserve"> Certificates for</w:t>
      </w:r>
      <w:r>
        <w:rPr>
          <w:sz w:val="24"/>
          <w:szCs w:val="24"/>
          <w:lang w:val="en-US"/>
        </w:rPr>
        <w:t xml:space="preserve"> all players about pa</w:t>
      </w:r>
      <w:r w:rsidR="00F95594">
        <w:rPr>
          <w:sz w:val="24"/>
          <w:szCs w:val="24"/>
          <w:lang w:val="en-US"/>
        </w:rPr>
        <w:t>rticipation.</w:t>
      </w:r>
      <w:r w:rsidR="00C00824">
        <w:rPr>
          <w:sz w:val="24"/>
          <w:szCs w:val="24"/>
          <w:lang w:val="en-US"/>
        </w:rPr>
        <w:t xml:space="preserve">                          </w:t>
      </w:r>
    </w:p>
    <w:p w:rsidR="00D16C9C" w:rsidRPr="0084668D" w:rsidRDefault="001C6CAD" w:rsidP="00D16C9C">
      <w:pPr>
        <w:jc w:val="center"/>
        <w:rPr>
          <w:b/>
          <w:bCs/>
          <w:i/>
          <w:iCs/>
          <w:sz w:val="24"/>
          <w:szCs w:val="24"/>
          <w:lang w:val="en-US"/>
        </w:rPr>
      </w:pPr>
      <w:r w:rsidRPr="0084668D">
        <w:rPr>
          <w:b/>
          <w:bCs/>
          <w:i/>
          <w:iCs/>
          <w:sz w:val="24"/>
          <w:szCs w:val="24"/>
          <w:lang w:val="en-US"/>
        </w:rPr>
        <w:t>Entry fee (F</w:t>
      </w:r>
      <w:r w:rsidR="0030402C" w:rsidRPr="0084668D">
        <w:rPr>
          <w:b/>
          <w:bCs/>
          <w:i/>
          <w:iCs/>
          <w:sz w:val="24"/>
          <w:szCs w:val="24"/>
          <w:lang w:val="en-US"/>
        </w:rPr>
        <w:t>ull board - Include accommodation</w:t>
      </w:r>
      <w:r w:rsidR="00D16C9C" w:rsidRPr="0084668D">
        <w:rPr>
          <w:b/>
          <w:bCs/>
          <w:i/>
          <w:iCs/>
          <w:sz w:val="24"/>
          <w:szCs w:val="24"/>
          <w:lang w:val="en-US"/>
        </w:rPr>
        <w:t xml:space="preserve"> in </w:t>
      </w:r>
      <w:r w:rsidR="00187D7B">
        <w:rPr>
          <w:b/>
          <w:bCs/>
          <w:i/>
          <w:iCs/>
          <w:sz w:val="24"/>
          <w:szCs w:val="24"/>
          <w:lang w:val="en-US"/>
        </w:rPr>
        <w:t>single,</w:t>
      </w:r>
      <w:r w:rsidR="00CE1079" w:rsidRPr="0084668D">
        <w:rPr>
          <w:b/>
          <w:bCs/>
          <w:i/>
          <w:iCs/>
          <w:sz w:val="24"/>
          <w:szCs w:val="24"/>
          <w:lang w:val="en-US"/>
        </w:rPr>
        <w:t xml:space="preserve"> </w:t>
      </w:r>
      <w:r w:rsidR="00D16C9C" w:rsidRPr="0084668D">
        <w:rPr>
          <w:b/>
          <w:bCs/>
          <w:i/>
          <w:iCs/>
          <w:sz w:val="24"/>
          <w:szCs w:val="24"/>
          <w:lang w:val="en-US"/>
        </w:rPr>
        <w:t>double</w:t>
      </w:r>
      <w:r w:rsidR="00187D7B">
        <w:rPr>
          <w:b/>
          <w:bCs/>
          <w:i/>
          <w:iCs/>
          <w:sz w:val="24"/>
          <w:szCs w:val="24"/>
          <w:lang w:val="en-US"/>
        </w:rPr>
        <w:t>,</w:t>
      </w:r>
      <w:r w:rsidR="0084668D" w:rsidRPr="0084668D">
        <w:rPr>
          <w:b/>
          <w:bCs/>
          <w:i/>
          <w:iCs/>
          <w:sz w:val="24"/>
          <w:szCs w:val="24"/>
          <w:lang w:val="en-US"/>
        </w:rPr>
        <w:t xml:space="preserve"> triple</w:t>
      </w:r>
      <w:r w:rsidR="00D16C9C" w:rsidRPr="0084668D">
        <w:rPr>
          <w:b/>
          <w:bCs/>
          <w:i/>
          <w:iCs/>
          <w:sz w:val="24"/>
          <w:szCs w:val="24"/>
          <w:lang w:val="en-US"/>
        </w:rPr>
        <w:t xml:space="preserve"> ro</w:t>
      </w:r>
      <w:r w:rsidR="0030402C" w:rsidRPr="0084668D">
        <w:rPr>
          <w:b/>
          <w:bCs/>
          <w:i/>
          <w:iCs/>
          <w:sz w:val="24"/>
          <w:szCs w:val="24"/>
          <w:lang w:val="en-US"/>
        </w:rPr>
        <w:t>o</w:t>
      </w:r>
      <w:r w:rsidR="00D16C9C" w:rsidRPr="0084668D">
        <w:rPr>
          <w:b/>
          <w:bCs/>
          <w:i/>
          <w:iCs/>
          <w:sz w:val="24"/>
          <w:szCs w:val="24"/>
          <w:lang w:val="en-US"/>
        </w:rPr>
        <w:t>m</w:t>
      </w:r>
      <w:r w:rsidR="0084668D" w:rsidRPr="0084668D">
        <w:rPr>
          <w:b/>
          <w:bCs/>
          <w:i/>
          <w:iCs/>
          <w:sz w:val="24"/>
          <w:szCs w:val="24"/>
          <w:lang w:val="en-US"/>
        </w:rPr>
        <w:t>s</w:t>
      </w:r>
      <w:r w:rsidR="00CE1079" w:rsidRPr="0084668D">
        <w:rPr>
          <w:b/>
          <w:bCs/>
          <w:i/>
          <w:iCs/>
          <w:sz w:val="24"/>
          <w:szCs w:val="24"/>
          <w:lang w:val="en-US"/>
        </w:rPr>
        <w:t xml:space="preserve"> +</w:t>
      </w:r>
      <w:r w:rsidR="0030402C" w:rsidRPr="0084668D">
        <w:rPr>
          <w:b/>
          <w:bCs/>
          <w:i/>
          <w:iCs/>
          <w:sz w:val="24"/>
          <w:szCs w:val="24"/>
          <w:lang w:val="en-US"/>
        </w:rPr>
        <w:t xml:space="preserve"> 3 meals</w:t>
      </w:r>
      <w:r w:rsidR="00D16C9C" w:rsidRPr="0084668D">
        <w:rPr>
          <w:b/>
          <w:bCs/>
          <w:i/>
          <w:iCs/>
          <w:sz w:val="24"/>
          <w:szCs w:val="24"/>
          <w:lang w:val="en-US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57"/>
        <w:gridCol w:w="1657"/>
        <w:gridCol w:w="1657"/>
        <w:gridCol w:w="1657"/>
        <w:gridCol w:w="1659"/>
      </w:tblGrid>
      <w:tr w:rsidR="00D16C9C" w:rsidTr="00736CC8">
        <w:trPr>
          <w:trHeight w:val="195"/>
        </w:trPr>
        <w:tc>
          <w:tcPr>
            <w:tcW w:w="82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6C9C" w:rsidRPr="00736CC8" w:rsidRDefault="00807D88">
            <w:pPr>
              <w:jc w:val="center"/>
            </w:pPr>
            <w:r w:rsidRPr="00736CC8">
              <w:rPr>
                <w:rStyle w:val="Pogrubienie"/>
                <w:i/>
                <w:iCs/>
                <w:lang w:val="en-US"/>
              </w:rPr>
              <w:t>Grandmaster Tournament (GM-group)</w:t>
            </w:r>
          </w:p>
        </w:tc>
      </w:tr>
      <w:tr w:rsidR="00D16C9C" w:rsidTr="00736CC8">
        <w:trPr>
          <w:trHeight w:val="312"/>
        </w:trPr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FIDE ELO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Pr="00736CC8" w:rsidRDefault="00D16C9C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Above 2501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Pr="00D038F7" w:rsidRDefault="00D038F7" w:rsidP="00D038F7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2500</w:t>
            </w:r>
            <w:r>
              <w:rPr>
                <w:b/>
                <w:bCs/>
                <w:i/>
                <w:iCs/>
              </w:rPr>
              <w:t>-</w:t>
            </w:r>
            <w:r w:rsidR="00D16C9C" w:rsidRPr="00736CC8">
              <w:rPr>
                <w:b/>
                <w:bCs/>
                <w:i/>
                <w:iCs/>
                <w:lang w:val="en-US"/>
              </w:rPr>
              <w:t>2401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Pr="00D038F7" w:rsidRDefault="00D038F7" w:rsidP="00D038F7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2400</w:t>
            </w:r>
            <w:r>
              <w:rPr>
                <w:b/>
                <w:bCs/>
                <w:i/>
                <w:iCs/>
              </w:rPr>
              <w:t>-</w:t>
            </w:r>
            <w:r w:rsidR="00D16C9C" w:rsidRPr="00736CC8">
              <w:rPr>
                <w:b/>
                <w:bCs/>
                <w:i/>
                <w:iCs/>
                <w:lang w:val="en-US"/>
              </w:rPr>
              <w:t>2301</w:t>
            </w:r>
          </w:p>
        </w:tc>
        <w:tc>
          <w:tcPr>
            <w:tcW w:w="16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  <w:hideMark/>
          </w:tcPr>
          <w:p w:rsidR="00D16C9C" w:rsidRPr="00736CC8" w:rsidRDefault="00D16C9C">
            <w:pPr>
              <w:pStyle w:val="a6"/>
              <w:jc w:val="center"/>
            </w:pPr>
            <w:r w:rsidRPr="00736CC8">
              <w:rPr>
                <w:b/>
                <w:bCs/>
                <w:i/>
                <w:iCs/>
                <w:lang w:val="en-US"/>
              </w:rPr>
              <w:t>Below 2300</w:t>
            </w:r>
          </w:p>
        </w:tc>
      </w:tr>
      <w:tr w:rsidR="00D16C9C" w:rsidTr="00736CC8">
        <w:trPr>
          <w:trHeight w:val="312"/>
        </w:trPr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Pr="00807D88" w:rsidRDefault="00D16C9C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807D88">
              <w:rPr>
                <w:b/>
                <w:bCs/>
                <w:i/>
                <w:iCs/>
                <w:lang w:val="en-US"/>
              </w:rPr>
              <w:t>Entry fee in EUR</w:t>
            </w:r>
            <w:r w:rsidR="00807D88">
              <w:rPr>
                <w:b/>
                <w:bCs/>
                <w:i/>
                <w:iCs/>
                <w:lang w:val="en-US"/>
              </w:rPr>
              <w:t>*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Pr="00736CC8" w:rsidRDefault="00D16C9C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 w:rsidRPr="00736CC8">
              <w:rPr>
                <w:b/>
                <w:bCs/>
                <w:i/>
                <w:iCs/>
              </w:rPr>
              <w:t xml:space="preserve"> </w:t>
            </w:r>
            <w:r w:rsidR="00610BBB" w:rsidRPr="00736CC8">
              <w:rPr>
                <w:b/>
                <w:bCs/>
                <w:i/>
                <w:iCs/>
                <w:lang w:val="en-US"/>
              </w:rPr>
              <w:t>25</w:t>
            </w:r>
            <w:r w:rsidRPr="00736CC8">
              <w:rPr>
                <w:b/>
                <w:bCs/>
                <w:i/>
                <w:iCs/>
                <w:lang w:val="en-US"/>
              </w:rPr>
              <w:t>0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Pr="00736CC8" w:rsidRDefault="00D16C9C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300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Pr="00736CC8" w:rsidRDefault="00D16C9C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350</w:t>
            </w:r>
          </w:p>
        </w:tc>
        <w:tc>
          <w:tcPr>
            <w:tcW w:w="16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6C9C" w:rsidRPr="00736CC8" w:rsidRDefault="00D16C9C">
            <w:pPr>
              <w:pStyle w:val="a6"/>
              <w:jc w:val="center"/>
            </w:pPr>
            <w:r w:rsidRPr="00736CC8">
              <w:rPr>
                <w:b/>
                <w:bCs/>
                <w:i/>
                <w:iCs/>
                <w:lang w:val="en-US"/>
              </w:rPr>
              <w:t>400</w:t>
            </w:r>
          </w:p>
        </w:tc>
      </w:tr>
      <w:tr w:rsidR="00D16C9C" w:rsidRPr="009E1FF0" w:rsidTr="00736CC8">
        <w:trPr>
          <w:trHeight w:val="185"/>
        </w:trPr>
        <w:tc>
          <w:tcPr>
            <w:tcW w:w="82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6C9C" w:rsidRPr="00736CC8" w:rsidRDefault="00807D88">
            <w:pPr>
              <w:jc w:val="center"/>
              <w:rPr>
                <w:lang w:val="en-US"/>
              </w:rPr>
            </w:pPr>
            <w:r w:rsidRPr="00736CC8">
              <w:rPr>
                <w:rStyle w:val="Pogrubienie"/>
                <w:i/>
                <w:iCs/>
                <w:lang w:val="en-US"/>
              </w:rPr>
              <w:t xml:space="preserve">International Master Tournament (IM-group)  </w:t>
            </w:r>
            <w:r w:rsidR="00D16C9C" w:rsidRPr="00736CC8">
              <w:rPr>
                <w:rStyle w:val="Pogrubienie"/>
                <w:bCs w:val="0"/>
                <w:i/>
                <w:iCs/>
                <w:lang w:val="en-US"/>
              </w:rPr>
              <w:t xml:space="preserve">  </w:t>
            </w:r>
          </w:p>
        </w:tc>
      </w:tr>
      <w:tr w:rsidR="00D16C9C" w:rsidTr="00736CC8">
        <w:trPr>
          <w:trHeight w:val="312"/>
        </w:trPr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FIDE ELO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Pr="00736CC8" w:rsidRDefault="00D16C9C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Above 2351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Pr="00D038F7" w:rsidRDefault="00D038F7" w:rsidP="00D038F7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2350</w:t>
            </w:r>
            <w:r>
              <w:rPr>
                <w:b/>
                <w:bCs/>
                <w:i/>
                <w:iCs/>
              </w:rPr>
              <w:t>-</w:t>
            </w:r>
            <w:r w:rsidR="00D16C9C" w:rsidRPr="00736CC8">
              <w:rPr>
                <w:b/>
                <w:bCs/>
                <w:i/>
                <w:iCs/>
                <w:lang w:val="en-US"/>
              </w:rPr>
              <w:t>2251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Pr="00D038F7" w:rsidRDefault="00D038F7" w:rsidP="00D038F7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2250</w:t>
            </w:r>
            <w:r>
              <w:rPr>
                <w:b/>
                <w:bCs/>
                <w:i/>
                <w:iCs/>
              </w:rPr>
              <w:t>-</w:t>
            </w:r>
            <w:r w:rsidR="00D16C9C" w:rsidRPr="00736CC8">
              <w:rPr>
                <w:b/>
                <w:bCs/>
                <w:i/>
                <w:iCs/>
                <w:lang w:val="en-US"/>
              </w:rPr>
              <w:t>215</w:t>
            </w: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6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  <w:hideMark/>
          </w:tcPr>
          <w:p w:rsidR="00D16C9C" w:rsidRPr="00736CC8" w:rsidRDefault="00D16C9C">
            <w:pPr>
              <w:pStyle w:val="a6"/>
              <w:jc w:val="center"/>
            </w:pPr>
            <w:r w:rsidRPr="00736CC8">
              <w:rPr>
                <w:b/>
                <w:bCs/>
                <w:i/>
                <w:iCs/>
                <w:lang w:val="en-US"/>
              </w:rPr>
              <w:t>Below 2150</w:t>
            </w:r>
            <w:r w:rsidR="001C79A5" w:rsidRPr="00736CC8">
              <w:rPr>
                <w:b/>
                <w:bCs/>
                <w:i/>
                <w:iCs/>
                <w:lang w:val="en-US"/>
              </w:rPr>
              <w:t>-2050</w:t>
            </w:r>
          </w:p>
        </w:tc>
      </w:tr>
      <w:tr w:rsidR="00D16C9C" w:rsidTr="00736CC8">
        <w:trPr>
          <w:trHeight w:val="312"/>
        </w:trPr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Pr="00807D88" w:rsidRDefault="00D16C9C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 w:rsidRPr="00807D88">
              <w:rPr>
                <w:b/>
                <w:bCs/>
                <w:i/>
                <w:iCs/>
                <w:lang w:val="en-US"/>
              </w:rPr>
              <w:t>Entry fee in EUR</w:t>
            </w:r>
            <w:r w:rsidR="00807D88">
              <w:rPr>
                <w:b/>
                <w:bCs/>
                <w:i/>
                <w:iCs/>
                <w:lang w:val="en-US"/>
              </w:rPr>
              <w:t>*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Pr="00736CC8" w:rsidRDefault="00610BBB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Pr="00736CC8" w:rsidRDefault="00D16C9C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2</w:t>
            </w:r>
            <w:r w:rsidR="00610BBB" w:rsidRPr="00736CC8">
              <w:rPr>
                <w:b/>
                <w:bCs/>
                <w:i/>
                <w:iCs/>
                <w:lang w:val="en-US"/>
              </w:rPr>
              <w:t>50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Pr="00736CC8" w:rsidRDefault="00610BBB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 w:rsidRPr="00736CC8">
              <w:rPr>
                <w:b/>
                <w:bCs/>
                <w:i/>
                <w:iCs/>
                <w:lang w:val="en-US"/>
              </w:rPr>
              <w:t>275</w:t>
            </w:r>
          </w:p>
        </w:tc>
        <w:tc>
          <w:tcPr>
            <w:tcW w:w="16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6C9C" w:rsidRPr="00736CC8" w:rsidRDefault="00D16C9C">
            <w:pPr>
              <w:pStyle w:val="a6"/>
              <w:jc w:val="center"/>
            </w:pPr>
            <w:r w:rsidRPr="00736CC8">
              <w:rPr>
                <w:b/>
                <w:bCs/>
                <w:i/>
                <w:iCs/>
                <w:lang w:val="en-US"/>
              </w:rPr>
              <w:t>300</w:t>
            </w:r>
          </w:p>
        </w:tc>
      </w:tr>
      <w:tr w:rsidR="00736CC8" w:rsidRPr="009E1FF0" w:rsidTr="0099711F">
        <w:trPr>
          <w:trHeight w:val="185"/>
        </w:trPr>
        <w:tc>
          <w:tcPr>
            <w:tcW w:w="82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36CC8" w:rsidRPr="00187D7B" w:rsidRDefault="00187D7B" w:rsidP="007F75DC">
            <w:pPr>
              <w:jc w:val="center"/>
              <w:rPr>
                <w:lang w:val="en-US"/>
              </w:rPr>
            </w:pPr>
            <w:r w:rsidRPr="00187D7B">
              <w:rPr>
                <w:rStyle w:val="Pogrubienie"/>
                <w:i/>
                <w:iCs/>
                <w:lang w:val="en-US"/>
              </w:rPr>
              <w:t>Rating Tournament ELO (FM-group)</w:t>
            </w:r>
          </w:p>
        </w:tc>
      </w:tr>
      <w:tr w:rsidR="007F75DC" w:rsidRPr="00736CC8" w:rsidTr="0099711F">
        <w:trPr>
          <w:gridAfter w:val="1"/>
          <w:wAfter w:w="1659" w:type="dxa"/>
          <w:trHeight w:val="312"/>
        </w:trPr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7F75DC" w:rsidRDefault="007F75DC" w:rsidP="0099711F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FIDE ELO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7F75DC" w:rsidRPr="00736CC8" w:rsidRDefault="007F75DC" w:rsidP="0099711F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2200</w:t>
            </w:r>
            <w:r w:rsidRPr="00736CC8">
              <w:rPr>
                <w:b/>
                <w:bCs/>
                <w:i/>
                <w:iCs/>
                <w:lang w:val="en-US"/>
              </w:rPr>
              <w:t>-</w:t>
            </w:r>
            <w:r>
              <w:rPr>
                <w:b/>
                <w:bCs/>
                <w:i/>
                <w:iCs/>
                <w:lang w:val="en-US"/>
              </w:rPr>
              <w:t>2100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7F75DC" w:rsidRPr="00736CC8" w:rsidRDefault="007F75DC" w:rsidP="0099711F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2099</w:t>
            </w:r>
            <w:r w:rsidRPr="00736CC8">
              <w:rPr>
                <w:b/>
                <w:bCs/>
                <w:i/>
                <w:iCs/>
                <w:lang w:val="en-US"/>
              </w:rPr>
              <w:t>-</w:t>
            </w:r>
            <w:r>
              <w:rPr>
                <w:b/>
                <w:bCs/>
                <w:i/>
                <w:iCs/>
                <w:lang w:val="en-US"/>
              </w:rPr>
              <w:t>2000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  <w:hideMark/>
          </w:tcPr>
          <w:p w:rsidR="007F75DC" w:rsidRPr="00736CC8" w:rsidRDefault="007F75DC" w:rsidP="00187D7B">
            <w:pPr>
              <w:pStyle w:val="a6"/>
              <w:jc w:val="center"/>
            </w:pPr>
            <w:r w:rsidRPr="00736CC8">
              <w:rPr>
                <w:b/>
                <w:bCs/>
                <w:i/>
                <w:iCs/>
                <w:lang w:val="en-US"/>
              </w:rPr>
              <w:t xml:space="preserve">Below </w:t>
            </w:r>
            <w:r>
              <w:rPr>
                <w:b/>
                <w:bCs/>
                <w:i/>
                <w:iCs/>
                <w:lang w:val="en-US"/>
              </w:rPr>
              <w:t>2000</w:t>
            </w:r>
          </w:p>
        </w:tc>
      </w:tr>
      <w:tr w:rsidR="007F75DC" w:rsidRPr="00736CC8" w:rsidTr="0099711F">
        <w:trPr>
          <w:gridAfter w:val="1"/>
          <w:wAfter w:w="1659" w:type="dxa"/>
          <w:trHeight w:val="312"/>
        </w:trPr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F75DC" w:rsidRPr="00807D88" w:rsidRDefault="007F75DC" w:rsidP="0099711F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 w:rsidRPr="00807D88">
              <w:rPr>
                <w:b/>
                <w:bCs/>
                <w:i/>
                <w:iCs/>
                <w:lang w:val="en-US"/>
              </w:rPr>
              <w:t>Entry fee in EUR</w:t>
            </w:r>
            <w:r>
              <w:rPr>
                <w:b/>
                <w:bCs/>
                <w:i/>
                <w:iCs/>
                <w:lang w:val="en-US"/>
              </w:rPr>
              <w:t>*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F75DC" w:rsidRPr="00736CC8" w:rsidRDefault="007F75DC" w:rsidP="0099711F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</w:t>
            </w:r>
            <w:r w:rsidRPr="00736CC8">
              <w:rPr>
                <w:b/>
                <w:bCs/>
                <w:i/>
                <w:iCs/>
                <w:lang w:val="en-US"/>
              </w:rPr>
              <w:t>0</w:t>
            </w:r>
            <w:r>
              <w:rPr>
                <w:b/>
                <w:bCs/>
                <w:i/>
                <w:iCs/>
                <w:lang w:val="en-US"/>
              </w:rPr>
              <w:t>0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F75DC" w:rsidRPr="00736CC8" w:rsidRDefault="007F75DC" w:rsidP="0099711F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150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F75DC" w:rsidRPr="00736CC8" w:rsidRDefault="007F75DC" w:rsidP="0099711F">
            <w:pPr>
              <w:pStyle w:val="a6"/>
              <w:jc w:val="center"/>
            </w:pPr>
            <w:r>
              <w:rPr>
                <w:b/>
                <w:bCs/>
                <w:i/>
                <w:iCs/>
                <w:lang w:val="en-US"/>
              </w:rPr>
              <w:t>200</w:t>
            </w:r>
          </w:p>
        </w:tc>
      </w:tr>
    </w:tbl>
    <w:p w:rsidR="00610BBB" w:rsidRPr="00576B46" w:rsidRDefault="00610BBB" w:rsidP="00610BBB">
      <w:pPr>
        <w:rPr>
          <w:b/>
          <w:i/>
          <w:iCs/>
          <w:sz w:val="22"/>
          <w:szCs w:val="22"/>
          <w:lang w:val="en-US"/>
        </w:rPr>
      </w:pPr>
      <w:r>
        <w:rPr>
          <w:sz w:val="22"/>
          <w:szCs w:val="22"/>
          <w:lang w:val="en-GB"/>
        </w:rPr>
        <w:t xml:space="preserve"> </w:t>
      </w:r>
      <w:r w:rsidR="0084668D" w:rsidRPr="0084668D">
        <w:rPr>
          <w:b/>
          <w:bCs/>
          <w:i/>
          <w:iCs/>
          <w:lang w:val="en-US"/>
        </w:rPr>
        <w:t>*</w:t>
      </w:r>
      <w:r w:rsidRPr="0084668D">
        <w:rPr>
          <w:b/>
          <w:i/>
          <w:iCs/>
          <w:sz w:val="22"/>
          <w:szCs w:val="22"/>
          <w:lang w:val="en-GB"/>
        </w:rPr>
        <w:t>Payment in EUR,</w:t>
      </w:r>
      <w:r w:rsidR="00187D7B">
        <w:rPr>
          <w:b/>
          <w:i/>
          <w:iCs/>
          <w:sz w:val="22"/>
          <w:szCs w:val="22"/>
          <w:lang w:val="en-GB"/>
        </w:rPr>
        <w:t xml:space="preserve"> </w:t>
      </w:r>
      <w:r w:rsidRPr="0084668D">
        <w:rPr>
          <w:b/>
          <w:i/>
          <w:iCs/>
          <w:sz w:val="22"/>
          <w:szCs w:val="22"/>
          <w:lang w:val="en-GB"/>
        </w:rPr>
        <w:t>USD, PLN, UAH possible</w:t>
      </w:r>
    </w:p>
    <w:p w:rsidR="007E0B2E" w:rsidRPr="007E0B2E" w:rsidRDefault="007E0B2E" w:rsidP="00610BBB">
      <w:pPr>
        <w:rPr>
          <w:b/>
          <w:i/>
          <w:iCs/>
          <w:sz w:val="22"/>
          <w:szCs w:val="22"/>
          <w:lang w:val="en-US"/>
        </w:rPr>
      </w:pPr>
      <w:r w:rsidRPr="007E0B2E">
        <w:rPr>
          <w:b/>
          <w:i/>
          <w:iCs/>
          <w:sz w:val="22"/>
          <w:szCs w:val="22"/>
          <w:lang w:val="en-US"/>
        </w:rPr>
        <w:t>The amount and payment of entry fee can be discussed individually.</w:t>
      </w:r>
    </w:p>
    <w:p w:rsidR="00B73AC7" w:rsidRPr="0084668D" w:rsidRDefault="007E0B2E" w:rsidP="007E0B2E">
      <w:pPr>
        <w:rPr>
          <w:b/>
          <w:bCs/>
          <w:i/>
          <w:iCs/>
          <w:sz w:val="28"/>
          <w:szCs w:val="28"/>
        </w:rPr>
      </w:pPr>
      <w:r>
        <w:rPr>
          <w:b/>
          <w:bCs/>
          <w:noProof/>
          <w:sz w:val="28"/>
          <w:szCs w:val="28"/>
          <w:lang w:val="pl-PL" w:eastAsia="pl-PL"/>
        </w:rPr>
        <w:lastRenderedPageBreak/>
        <w:drawing>
          <wp:inline distT="0" distB="0" distL="0" distR="0">
            <wp:extent cx="1116330" cy="743676"/>
            <wp:effectExtent l="19050" t="0" r="7620" b="0"/>
            <wp:docPr id="2" name="Obraz 1" descr="Welcome-to-Lviv1коп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come-to-Lviv1копирование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221" cy="74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6B46">
        <w:rPr>
          <w:b/>
          <w:bCs/>
          <w:sz w:val="28"/>
          <w:szCs w:val="28"/>
        </w:rPr>
        <w:t xml:space="preserve">         </w:t>
      </w:r>
      <w:r w:rsidR="004D796D" w:rsidRPr="0084668D">
        <w:rPr>
          <w:b/>
          <w:bCs/>
          <w:sz w:val="28"/>
          <w:szCs w:val="28"/>
          <w:lang w:val="uk-UA"/>
        </w:rPr>
        <w:t>Шахмат</w:t>
      </w:r>
      <w:r w:rsidR="004D796D" w:rsidRPr="0084668D">
        <w:rPr>
          <w:b/>
          <w:bCs/>
          <w:sz w:val="28"/>
          <w:szCs w:val="28"/>
        </w:rPr>
        <w:t xml:space="preserve">ный фестиваль </w:t>
      </w:r>
      <w:r w:rsidR="00B73AC7" w:rsidRPr="0084668D">
        <w:rPr>
          <w:b/>
          <w:bCs/>
          <w:sz w:val="28"/>
          <w:szCs w:val="28"/>
        </w:rPr>
        <w:t>«</w:t>
      </w:r>
      <w:proofErr w:type="spellStart"/>
      <w:r w:rsidR="004D796D" w:rsidRPr="0084668D">
        <w:rPr>
          <w:b/>
          <w:bCs/>
          <w:i/>
          <w:iCs/>
          <w:sz w:val="28"/>
          <w:szCs w:val="28"/>
          <w:lang w:val="en-US"/>
        </w:rPr>
        <w:t>Lviv</w:t>
      </w:r>
      <w:proofErr w:type="spellEnd"/>
      <w:r w:rsidR="004D796D" w:rsidRPr="0084668D">
        <w:rPr>
          <w:b/>
          <w:bCs/>
          <w:i/>
          <w:iCs/>
          <w:sz w:val="28"/>
          <w:szCs w:val="28"/>
        </w:rPr>
        <w:t xml:space="preserve"> </w:t>
      </w:r>
      <w:r w:rsidR="004D796D" w:rsidRPr="0084668D">
        <w:rPr>
          <w:b/>
          <w:bCs/>
          <w:i/>
          <w:iCs/>
          <w:sz w:val="28"/>
          <w:szCs w:val="28"/>
          <w:lang w:val="en-US"/>
        </w:rPr>
        <w:t>Tradition</w:t>
      </w:r>
      <w:r w:rsidR="00B73AC7" w:rsidRPr="0084668D">
        <w:rPr>
          <w:b/>
          <w:bCs/>
          <w:i/>
          <w:iCs/>
          <w:sz w:val="28"/>
          <w:szCs w:val="28"/>
        </w:rPr>
        <w:t xml:space="preserve">» </w:t>
      </w:r>
    </w:p>
    <w:p w:rsidR="004D796D" w:rsidRPr="0084668D" w:rsidRDefault="00B73AC7" w:rsidP="004D796D">
      <w:pPr>
        <w:jc w:val="center"/>
        <w:rPr>
          <w:b/>
          <w:sz w:val="28"/>
          <w:szCs w:val="28"/>
        </w:rPr>
      </w:pPr>
      <w:r w:rsidRPr="0084668D">
        <w:rPr>
          <w:b/>
          <w:bCs/>
          <w:i/>
          <w:iCs/>
          <w:sz w:val="28"/>
          <w:szCs w:val="28"/>
        </w:rPr>
        <w:t>(Львовские Традиции</w:t>
      </w:r>
      <w:r w:rsidR="004D796D" w:rsidRPr="0084668D">
        <w:rPr>
          <w:b/>
          <w:bCs/>
          <w:i/>
          <w:iCs/>
          <w:sz w:val="28"/>
          <w:szCs w:val="28"/>
        </w:rPr>
        <w:t xml:space="preserve"> 2015-2016</w:t>
      </w:r>
      <w:r w:rsidRPr="0084668D">
        <w:rPr>
          <w:b/>
          <w:bCs/>
          <w:i/>
          <w:iCs/>
          <w:sz w:val="28"/>
          <w:szCs w:val="28"/>
        </w:rPr>
        <w:t>)</w:t>
      </w:r>
    </w:p>
    <w:p w:rsidR="00187D7B" w:rsidRPr="007E0B2E" w:rsidRDefault="004D796D" w:rsidP="004D796D">
      <w:pPr>
        <w:jc w:val="center"/>
        <w:rPr>
          <w:rStyle w:val="Pogrubienie"/>
          <w:bCs w:val="0"/>
          <w:sz w:val="28"/>
          <w:szCs w:val="28"/>
          <w:u w:val="single"/>
        </w:rPr>
      </w:pPr>
      <w:r w:rsidRPr="0084668D">
        <w:rPr>
          <w:rStyle w:val="Pogrubienie"/>
          <w:bCs w:val="0"/>
          <w:sz w:val="28"/>
          <w:szCs w:val="28"/>
          <w:u w:val="single"/>
        </w:rPr>
        <w:t>Круговые титульные тур</w:t>
      </w:r>
      <w:r w:rsidR="00576B46">
        <w:rPr>
          <w:rStyle w:val="Pogrubienie"/>
          <w:bCs w:val="0"/>
          <w:sz w:val="28"/>
          <w:szCs w:val="28"/>
          <w:u w:val="single"/>
        </w:rPr>
        <w:t>н</w:t>
      </w:r>
      <w:r w:rsidRPr="0084668D">
        <w:rPr>
          <w:rStyle w:val="Pogrubienie"/>
          <w:bCs w:val="0"/>
          <w:sz w:val="28"/>
          <w:szCs w:val="28"/>
          <w:u w:val="single"/>
        </w:rPr>
        <w:t xml:space="preserve">иры с возможностью выполнения норм на </w:t>
      </w:r>
    </w:p>
    <w:p w:rsidR="004D796D" w:rsidRPr="0084668D" w:rsidRDefault="004D796D" w:rsidP="004D796D">
      <w:pPr>
        <w:jc w:val="center"/>
        <w:rPr>
          <w:sz w:val="28"/>
          <w:szCs w:val="28"/>
        </w:rPr>
      </w:pPr>
      <w:r w:rsidRPr="0084668D">
        <w:rPr>
          <w:rStyle w:val="Pogrubienie"/>
          <w:bCs w:val="0"/>
          <w:sz w:val="28"/>
          <w:szCs w:val="28"/>
          <w:u w:val="single"/>
        </w:rPr>
        <w:t>ГМ,</w:t>
      </w:r>
      <w:r w:rsidR="00B73AC7" w:rsidRPr="0084668D">
        <w:rPr>
          <w:rStyle w:val="Pogrubienie"/>
          <w:bCs w:val="0"/>
          <w:sz w:val="28"/>
          <w:szCs w:val="28"/>
          <w:u w:val="single"/>
        </w:rPr>
        <w:t xml:space="preserve"> ММ, ЖМГ, ЖММ</w:t>
      </w:r>
      <w:r w:rsidRPr="0084668D">
        <w:rPr>
          <w:rStyle w:val="Pogrubienie"/>
          <w:bCs w:val="0"/>
          <w:sz w:val="28"/>
          <w:szCs w:val="28"/>
          <w:u w:val="single"/>
        </w:rPr>
        <w:t xml:space="preserve"> и рейтинговые ЭЛО.</w:t>
      </w:r>
    </w:p>
    <w:p w:rsidR="004D796D" w:rsidRPr="002A1664" w:rsidRDefault="004D796D" w:rsidP="004D796D">
      <w:pPr>
        <w:pStyle w:val="Akapitzlist"/>
        <w:numPr>
          <w:ilvl w:val="0"/>
          <w:numId w:val="3"/>
        </w:numPr>
        <w:rPr>
          <w:rStyle w:val="Pogrubienie"/>
          <w:bCs w:val="0"/>
          <w:sz w:val="28"/>
          <w:szCs w:val="28"/>
          <w:lang w:val="en-US"/>
        </w:rPr>
      </w:pPr>
      <w:r>
        <w:rPr>
          <w:rStyle w:val="Pogrubienie"/>
          <w:i/>
          <w:iCs/>
          <w:sz w:val="28"/>
          <w:szCs w:val="28"/>
        </w:rPr>
        <w:t>Даты</w:t>
      </w:r>
      <w:r>
        <w:rPr>
          <w:rStyle w:val="Pogrubienie"/>
          <w:i/>
          <w:iCs/>
          <w:sz w:val="28"/>
          <w:szCs w:val="28"/>
          <w:lang w:val="en-US"/>
        </w:rPr>
        <w:t xml:space="preserve"> 2015</w:t>
      </w:r>
      <w:r w:rsidRPr="000756FC">
        <w:rPr>
          <w:rStyle w:val="Pogrubienie"/>
          <w:i/>
          <w:iCs/>
          <w:sz w:val="28"/>
          <w:szCs w:val="28"/>
          <w:lang w:val="en-US"/>
        </w:rPr>
        <w:t xml:space="preserve">      </w:t>
      </w:r>
      <w:r w:rsidR="009E1FF0">
        <w:rPr>
          <w:rStyle w:val="Pogrubienie"/>
          <w:i/>
          <w:iCs/>
          <w:sz w:val="28"/>
          <w:szCs w:val="28"/>
          <w:lang w:val="en-US"/>
        </w:rPr>
        <w:t>2</w:t>
      </w:r>
      <w:r w:rsidRPr="0084668D">
        <w:rPr>
          <w:rStyle w:val="Pogrubienie"/>
          <w:bCs w:val="0"/>
          <w:i/>
          <w:sz w:val="24"/>
          <w:szCs w:val="24"/>
          <w:lang w:val="en-US"/>
        </w:rPr>
        <w:t xml:space="preserve">3-29 </w:t>
      </w:r>
      <w:r w:rsidRPr="0084668D">
        <w:rPr>
          <w:rStyle w:val="Pogrubienie"/>
          <w:bCs w:val="0"/>
          <w:i/>
          <w:sz w:val="24"/>
          <w:szCs w:val="24"/>
        </w:rPr>
        <w:t>Ноя</w:t>
      </w:r>
      <w:r w:rsidR="00187D7B">
        <w:rPr>
          <w:rStyle w:val="Pogrubienie"/>
          <w:bCs w:val="0"/>
          <w:i/>
          <w:sz w:val="24"/>
          <w:szCs w:val="24"/>
          <w:lang w:val="en-US"/>
        </w:rPr>
        <w:t>.</w:t>
      </w:r>
    </w:p>
    <w:p w:rsidR="004D796D" w:rsidRPr="004D796D" w:rsidRDefault="004D796D" w:rsidP="004D796D">
      <w:pPr>
        <w:pStyle w:val="Akapitzlist"/>
        <w:numPr>
          <w:ilvl w:val="0"/>
          <w:numId w:val="3"/>
        </w:numPr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i/>
          <w:iCs/>
          <w:sz w:val="28"/>
          <w:szCs w:val="28"/>
        </w:rPr>
        <w:t>Даты</w:t>
      </w:r>
      <w:r w:rsidRPr="004D796D">
        <w:rPr>
          <w:rStyle w:val="Pogrubienie"/>
          <w:i/>
          <w:iCs/>
          <w:sz w:val="28"/>
          <w:szCs w:val="28"/>
        </w:rPr>
        <w:t xml:space="preserve"> 2016      </w:t>
      </w:r>
      <w:r w:rsidRPr="004D796D">
        <w:rPr>
          <w:rStyle w:val="Pogrubienie"/>
          <w:i/>
          <w:iCs/>
          <w:sz w:val="24"/>
          <w:szCs w:val="24"/>
        </w:rPr>
        <w:t>25-31 Янв,22-28 Фев,28 Мар-03 Апр,25 Апр-01 Май,</w:t>
      </w:r>
      <w:r w:rsidR="00187D7B" w:rsidRPr="00187D7B">
        <w:rPr>
          <w:rStyle w:val="Pogrubienie"/>
          <w:i/>
          <w:iCs/>
          <w:sz w:val="24"/>
          <w:szCs w:val="24"/>
        </w:rPr>
        <w:t xml:space="preserve"> </w:t>
      </w:r>
      <w:r w:rsidRPr="004D796D">
        <w:rPr>
          <w:rStyle w:val="Pogrubienie"/>
          <w:i/>
          <w:iCs/>
          <w:sz w:val="24"/>
          <w:szCs w:val="24"/>
        </w:rPr>
        <w:t>23-29Май,</w:t>
      </w:r>
    </w:p>
    <w:p w:rsidR="00187D7B" w:rsidRPr="002D4C28" w:rsidRDefault="004D796D" w:rsidP="004D796D">
      <w:pPr>
        <w:rPr>
          <w:b/>
          <w:i/>
          <w:sz w:val="24"/>
          <w:szCs w:val="24"/>
        </w:rPr>
      </w:pPr>
      <w:r w:rsidRPr="002D4C28">
        <w:rPr>
          <w:b/>
          <w:i/>
          <w:sz w:val="24"/>
          <w:szCs w:val="24"/>
        </w:rPr>
        <w:t xml:space="preserve">       27 Июнь – 03 Июль, 25-31 Июль, 22-28 Авг, 26 Сен -02 Окт, 24-30 Окт, 28 Ноя-04 Дек</w:t>
      </w:r>
      <w:r w:rsidR="00187D7B" w:rsidRPr="002D4C28">
        <w:rPr>
          <w:b/>
          <w:i/>
          <w:sz w:val="24"/>
          <w:szCs w:val="24"/>
        </w:rPr>
        <w:t>.</w:t>
      </w:r>
    </w:p>
    <w:p w:rsidR="00187D7B" w:rsidRPr="007E0B2E" w:rsidRDefault="00187D7B" w:rsidP="004D796D">
      <w:pPr>
        <w:rPr>
          <w:rStyle w:val="Pogrubienie"/>
          <w:i/>
          <w:iCs/>
          <w:sz w:val="22"/>
          <w:szCs w:val="28"/>
        </w:rPr>
      </w:pPr>
    </w:p>
    <w:p w:rsidR="004D796D" w:rsidRPr="00187D7B" w:rsidRDefault="004D796D" w:rsidP="004D796D">
      <w:pPr>
        <w:rPr>
          <w:b/>
          <w:sz w:val="24"/>
          <w:szCs w:val="24"/>
        </w:rPr>
      </w:pPr>
      <w:r w:rsidRPr="004D796D">
        <w:rPr>
          <w:rStyle w:val="Pogrubienie"/>
          <w:i/>
          <w:iCs/>
          <w:sz w:val="22"/>
          <w:szCs w:val="28"/>
        </w:rPr>
        <w:t xml:space="preserve">  </w:t>
      </w:r>
      <w:r w:rsidRPr="00187D7B">
        <w:rPr>
          <w:rStyle w:val="Pogrubienie"/>
          <w:i/>
          <w:iCs/>
          <w:sz w:val="24"/>
          <w:szCs w:val="24"/>
        </w:rPr>
        <w:t>Место проведения</w:t>
      </w:r>
      <w:r w:rsidRPr="004D796D">
        <w:rPr>
          <w:rStyle w:val="Pogrubienie"/>
          <w:i/>
          <w:iCs/>
          <w:sz w:val="28"/>
          <w:szCs w:val="28"/>
        </w:rPr>
        <w:t xml:space="preserve">     </w:t>
      </w:r>
      <w:r w:rsidRPr="004D796D">
        <w:rPr>
          <w:rStyle w:val="Pogrubienie"/>
          <w:i/>
          <w:iCs/>
          <w:sz w:val="24"/>
          <w:szCs w:val="24"/>
        </w:rPr>
        <w:t xml:space="preserve">Отель </w:t>
      </w:r>
      <w:r w:rsidRPr="004D796D">
        <w:rPr>
          <w:rStyle w:val="Pogrubienie"/>
          <w:b w:val="0"/>
          <w:bCs w:val="0"/>
          <w:sz w:val="24"/>
          <w:szCs w:val="24"/>
        </w:rPr>
        <w:t xml:space="preserve"> </w:t>
      </w:r>
      <w:r w:rsidRPr="004D796D">
        <w:rPr>
          <w:rStyle w:val="Pogrubienie"/>
          <w:b w:val="0"/>
          <w:bCs w:val="0"/>
          <w:sz w:val="24"/>
          <w:szCs w:val="24"/>
          <w:lang w:val="en-US"/>
        </w:rPr>
        <w:t>NTON</w:t>
      </w:r>
      <w:r w:rsidRPr="004D796D">
        <w:rPr>
          <w:rStyle w:val="Pogrubienie"/>
          <w:b w:val="0"/>
          <w:bCs w:val="0"/>
          <w:sz w:val="24"/>
          <w:szCs w:val="24"/>
        </w:rPr>
        <w:t xml:space="preserve"> (НТОН) *** (ул. Шевченка 154 Б, </w:t>
      </w:r>
      <w:r>
        <w:rPr>
          <w:rStyle w:val="Pogrubienie"/>
          <w:b w:val="0"/>
          <w:bCs w:val="0"/>
          <w:sz w:val="24"/>
          <w:szCs w:val="24"/>
        </w:rPr>
        <w:t xml:space="preserve">Львов </w:t>
      </w:r>
      <w:r w:rsidRPr="004D796D">
        <w:rPr>
          <w:rStyle w:val="Pogrubienie"/>
          <w:b w:val="0"/>
          <w:bCs w:val="0"/>
          <w:sz w:val="24"/>
          <w:szCs w:val="24"/>
        </w:rPr>
        <w:t xml:space="preserve">Украина)                             </w:t>
      </w:r>
      <w:r w:rsidRPr="004D796D">
        <w:rPr>
          <w:rStyle w:val="Pogrubienie"/>
          <w:b w:val="0"/>
          <w:bCs w:val="0"/>
          <w:sz w:val="22"/>
          <w:szCs w:val="28"/>
        </w:rPr>
        <w:t xml:space="preserve">                </w:t>
      </w:r>
      <w:r>
        <w:rPr>
          <w:rStyle w:val="Pogrubienie"/>
          <w:b w:val="0"/>
          <w:bCs w:val="0"/>
          <w:sz w:val="22"/>
          <w:szCs w:val="28"/>
        </w:rPr>
        <w:t xml:space="preserve">      </w:t>
      </w:r>
      <w:r w:rsidR="00187D7B" w:rsidRPr="00187D7B">
        <w:rPr>
          <w:rStyle w:val="Pogrubienie"/>
          <w:b w:val="0"/>
          <w:bCs w:val="0"/>
          <w:sz w:val="22"/>
          <w:szCs w:val="28"/>
        </w:rPr>
        <w:t xml:space="preserve">  </w:t>
      </w:r>
      <w:hyperlink r:id="rId8" w:history="1">
        <w:r w:rsidRPr="00187D7B">
          <w:rPr>
            <w:rStyle w:val="Hipercze"/>
            <w:b/>
            <w:sz w:val="24"/>
            <w:szCs w:val="24"/>
            <w:lang w:val="en-US"/>
          </w:rPr>
          <w:t>http</w:t>
        </w:r>
        <w:r w:rsidRPr="00187D7B">
          <w:rPr>
            <w:rStyle w:val="Hipercze"/>
            <w:b/>
            <w:sz w:val="24"/>
            <w:szCs w:val="24"/>
          </w:rPr>
          <w:t>://</w:t>
        </w:r>
        <w:r w:rsidRPr="00187D7B">
          <w:rPr>
            <w:rStyle w:val="Hipercze"/>
            <w:b/>
            <w:sz w:val="24"/>
            <w:szCs w:val="24"/>
            <w:lang w:val="en-US"/>
          </w:rPr>
          <w:t>www</w:t>
        </w:r>
        <w:r w:rsidRPr="00187D7B">
          <w:rPr>
            <w:rStyle w:val="Hipercze"/>
            <w:b/>
            <w:sz w:val="24"/>
            <w:szCs w:val="24"/>
          </w:rPr>
          <w:t>.</w:t>
        </w:r>
        <w:proofErr w:type="spellStart"/>
        <w:r w:rsidRPr="00187D7B">
          <w:rPr>
            <w:rStyle w:val="Hipercze"/>
            <w:b/>
            <w:sz w:val="24"/>
            <w:szCs w:val="24"/>
            <w:lang w:val="en-US"/>
          </w:rPr>
          <w:t>hotelnton</w:t>
        </w:r>
        <w:proofErr w:type="spellEnd"/>
        <w:r w:rsidRPr="00187D7B">
          <w:rPr>
            <w:rStyle w:val="Hipercze"/>
            <w:b/>
            <w:sz w:val="24"/>
            <w:szCs w:val="24"/>
          </w:rPr>
          <w:t>.</w:t>
        </w:r>
        <w:proofErr w:type="spellStart"/>
        <w:r w:rsidRPr="00187D7B">
          <w:rPr>
            <w:rStyle w:val="Hipercze"/>
            <w:b/>
            <w:sz w:val="24"/>
            <w:szCs w:val="24"/>
            <w:lang w:val="en-US"/>
          </w:rPr>
          <w:t>lviv</w:t>
        </w:r>
        <w:proofErr w:type="spellEnd"/>
        <w:r w:rsidRPr="00187D7B">
          <w:rPr>
            <w:rStyle w:val="Hipercze"/>
            <w:b/>
            <w:sz w:val="24"/>
            <w:szCs w:val="24"/>
          </w:rPr>
          <w:t>.</w:t>
        </w:r>
        <w:proofErr w:type="spellStart"/>
        <w:r w:rsidRPr="00187D7B">
          <w:rPr>
            <w:rStyle w:val="Hipercze"/>
            <w:b/>
            <w:sz w:val="24"/>
            <w:szCs w:val="24"/>
            <w:lang w:val="en-US"/>
          </w:rPr>
          <w:t>ua</w:t>
        </w:r>
        <w:proofErr w:type="spellEnd"/>
        <w:r w:rsidRPr="00187D7B">
          <w:rPr>
            <w:rStyle w:val="Hipercze"/>
            <w:b/>
            <w:sz w:val="24"/>
            <w:szCs w:val="24"/>
          </w:rPr>
          <w:t>/</w:t>
        </w:r>
        <w:r w:rsidRPr="00187D7B">
          <w:rPr>
            <w:rStyle w:val="Hipercze"/>
            <w:b/>
            <w:sz w:val="24"/>
            <w:szCs w:val="24"/>
            <w:lang w:val="en-US"/>
          </w:rPr>
          <w:t>index</w:t>
        </w:r>
        <w:r w:rsidRPr="00187D7B">
          <w:rPr>
            <w:rStyle w:val="Hipercze"/>
            <w:b/>
            <w:sz w:val="24"/>
            <w:szCs w:val="24"/>
          </w:rPr>
          <w:t>.</w:t>
        </w:r>
        <w:proofErr w:type="spellStart"/>
        <w:r w:rsidRPr="00187D7B">
          <w:rPr>
            <w:rStyle w:val="Hipercze"/>
            <w:b/>
            <w:sz w:val="24"/>
            <w:szCs w:val="24"/>
            <w:lang w:val="en-US"/>
          </w:rPr>
          <w:t>php</w:t>
        </w:r>
        <w:proofErr w:type="spellEnd"/>
        <w:r w:rsidRPr="00187D7B">
          <w:rPr>
            <w:rStyle w:val="Hipercze"/>
            <w:b/>
            <w:sz w:val="24"/>
            <w:szCs w:val="24"/>
          </w:rPr>
          <w:t>/</w:t>
        </w:r>
        <w:r w:rsidRPr="00187D7B">
          <w:rPr>
            <w:rStyle w:val="Hipercze"/>
            <w:b/>
            <w:sz w:val="24"/>
            <w:szCs w:val="24"/>
            <w:lang w:val="en-US"/>
          </w:rPr>
          <w:t>en</w:t>
        </w:r>
      </w:hyperlink>
      <w:r w:rsidRPr="004D796D">
        <w:rPr>
          <w:rStyle w:val="Pogrubienie"/>
          <w:b w:val="0"/>
          <w:bCs w:val="0"/>
          <w:sz w:val="28"/>
          <w:szCs w:val="28"/>
        </w:rPr>
        <w:t xml:space="preserve"> </w:t>
      </w:r>
      <w:r w:rsidRPr="004D796D">
        <w:rPr>
          <w:rStyle w:val="Pogrubienie"/>
          <w:b w:val="0"/>
          <w:i/>
          <w:iCs/>
          <w:sz w:val="28"/>
          <w:szCs w:val="28"/>
        </w:rPr>
        <w:t xml:space="preserve"> </w:t>
      </w:r>
    </w:p>
    <w:p w:rsidR="00B73AC7" w:rsidRPr="0084668D" w:rsidRDefault="004D796D" w:rsidP="004D796D">
      <w:pPr>
        <w:rPr>
          <w:rStyle w:val="Pogrubienie"/>
          <w:i/>
          <w:iCs/>
          <w:sz w:val="24"/>
          <w:szCs w:val="24"/>
        </w:rPr>
      </w:pPr>
      <w:r w:rsidRPr="0084668D">
        <w:rPr>
          <w:rStyle w:val="Pogrubienie"/>
          <w:i/>
          <w:iCs/>
          <w:sz w:val="24"/>
          <w:szCs w:val="24"/>
        </w:rPr>
        <w:t xml:space="preserve">Главный организатор  </w:t>
      </w:r>
      <w:r w:rsidR="00576B46">
        <w:rPr>
          <w:rStyle w:val="Pogrubienie"/>
          <w:i/>
          <w:iCs/>
          <w:sz w:val="24"/>
          <w:szCs w:val="24"/>
        </w:rPr>
        <w:t>-  Междун</w:t>
      </w:r>
      <w:r w:rsidR="007E0B2E">
        <w:rPr>
          <w:rStyle w:val="Pogrubienie"/>
          <w:i/>
          <w:iCs/>
          <w:sz w:val="24"/>
          <w:szCs w:val="24"/>
        </w:rPr>
        <w:t>ародный организатор, М</w:t>
      </w:r>
      <w:r w:rsidR="00576B46">
        <w:rPr>
          <w:rStyle w:val="Pogrubienie"/>
          <w:i/>
          <w:iCs/>
          <w:sz w:val="24"/>
          <w:szCs w:val="24"/>
        </w:rPr>
        <w:t>еждун</w:t>
      </w:r>
      <w:r w:rsidR="00B73AC7" w:rsidRPr="0084668D">
        <w:rPr>
          <w:rStyle w:val="Pogrubienie"/>
          <w:i/>
          <w:iCs/>
          <w:sz w:val="24"/>
          <w:szCs w:val="24"/>
        </w:rPr>
        <w:t xml:space="preserve">ародный </w:t>
      </w:r>
      <w:r w:rsidR="007E0B2E">
        <w:rPr>
          <w:rStyle w:val="Pogrubienie"/>
          <w:i/>
          <w:iCs/>
          <w:sz w:val="24"/>
          <w:szCs w:val="24"/>
        </w:rPr>
        <w:t>арбитр</w:t>
      </w:r>
    </w:p>
    <w:p w:rsidR="004D796D" w:rsidRPr="0084668D" w:rsidRDefault="00B73AC7" w:rsidP="004D796D">
      <w:pPr>
        <w:rPr>
          <w:rStyle w:val="Pogrubienie"/>
          <w:b w:val="0"/>
          <w:bCs w:val="0"/>
          <w:sz w:val="24"/>
          <w:szCs w:val="24"/>
        </w:rPr>
      </w:pPr>
      <w:r w:rsidRPr="0084668D">
        <w:rPr>
          <w:rStyle w:val="Pogrubienie"/>
          <w:i/>
          <w:iCs/>
          <w:sz w:val="24"/>
          <w:szCs w:val="24"/>
        </w:rPr>
        <w:t>Главный судья                  Александр Прохоров</w:t>
      </w:r>
      <w:r w:rsidR="004D796D" w:rsidRPr="0084668D">
        <w:rPr>
          <w:rStyle w:val="Pogrubienie"/>
          <w:bCs w:val="0"/>
          <w:sz w:val="24"/>
          <w:szCs w:val="24"/>
        </w:rPr>
        <w:t xml:space="preserve"> </w:t>
      </w:r>
      <w:r w:rsidRPr="0084668D">
        <w:rPr>
          <w:rStyle w:val="Pogrubienie"/>
          <w:bCs w:val="0"/>
          <w:sz w:val="24"/>
          <w:szCs w:val="24"/>
        </w:rPr>
        <w:t xml:space="preserve"> </w:t>
      </w:r>
      <w:r w:rsidR="004D796D" w:rsidRPr="0084668D">
        <w:rPr>
          <w:rStyle w:val="Pogrubienie"/>
          <w:bCs w:val="0"/>
          <w:sz w:val="24"/>
          <w:szCs w:val="24"/>
        </w:rPr>
        <w:t>/14105578/</w:t>
      </w:r>
    </w:p>
    <w:p w:rsidR="004D796D" w:rsidRPr="0084668D" w:rsidRDefault="00B73AC7" w:rsidP="004D796D">
      <w:pPr>
        <w:rPr>
          <w:rStyle w:val="Pogrubienie"/>
          <w:b w:val="0"/>
          <w:bCs w:val="0"/>
          <w:sz w:val="24"/>
          <w:szCs w:val="24"/>
        </w:rPr>
      </w:pPr>
      <w:r w:rsidRPr="0084668D">
        <w:rPr>
          <w:rStyle w:val="Pogrubienie"/>
          <w:b w:val="0"/>
          <w:bCs w:val="0"/>
          <w:sz w:val="24"/>
          <w:szCs w:val="24"/>
        </w:rPr>
        <w:t xml:space="preserve">                      </w:t>
      </w:r>
      <w:r w:rsidR="004D796D" w:rsidRPr="0084668D">
        <w:rPr>
          <w:rStyle w:val="Pogrubienie"/>
          <w:b w:val="0"/>
          <w:bCs w:val="0"/>
          <w:sz w:val="24"/>
          <w:szCs w:val="24"/>
        </w:rPr>
        <w:t xml:space="preserve">       </w:t>
      </w:r>
      <w:r w:rsidR="0055784D" w:rsidRPr="0084668D">
        <w:rPr>
          <w:rStyle w:val="Pogrubienie"/>
          <w:b w:val="0"/>
          <w:bCs w:val="0"/>
          <w:sz w:val="24"/>
          <w:szCs w:val="24"/>
        </w:rPr>
        <w:t xml:space="preserve">             </w:t>
      </w:r>
      <w:r w:rsidR="004D796D" w:rsidRPr="0084668D">
        <w:rPr>
          <w:rStyle w:val="Pogrubienie"/>
          <w:b w:val="0"/>
          <w:bCs w:val="0"/>
          <w:sz w:val="24"/>
          <w:szCs w:val="24"/>
        </w:rPr>
        <w:t xml:space="preserve"> </w:t>
      </w:r>
      <w:r w:rsidRPr="0084668D">
        <w:rPr>
          <w:rStyle w:val="Pogrubienie"/>
          <w:b w:val="0"/>
          <w:bCs w:val="0"/>
          <w:sz w:val="24"/>
          <w:szCs w:val="24"/>
        </w:rPr>
        <w:t>Моб тел.</w:t>
      </w:r>
      <w:r w:rsidR="004D796D" w:rsidRPr="0084668D">
        <w:rPr>
          <w:rStyle w:val="Pogrubienie"/>
          <w:b w:val="0"/>
          <w:bCs w:val="0"/>
          <w:sz w:val="24"/>
          <w:szCs w:val="24"/>
        </w:rPr>
        <w:t xml:space="preserve"> +38-0</w:t>
      </w:r>
      <w:r w:rsidR="0055784D" w:rsidRPr="0084668D">
        <w:rPr>
          <w:rStyle w:val="Pogrubienie"/>
          <w:b w:val="0"/>
          <w:bCs w:val="0"/>
          <w:sz w:val="24"/>
          <w:szCs w:val="24"/>
        </w:rPr>
        <w:t>97-</w:t>
      </w:r>
      <w:r w:rsidR="004D796D" w:rsidRPr="0084668D">
        <w:rPr>
          <w:rStyle w:val="Pogrubienie"/>
          <w:b w:val="0"/>
          <w:bCs w:val="0"/>
          <w:sz w:val="24"/>
          <w:szCs w:val="24"/>
        </w:rPr>
        <w:t>496 -82-58 (</w:t>
      </w:r>
      <w:r w:rsidRPr="0084668D">
        <w:rPr>
          <w:rStyle w:val="Pogrubienie"/>
          <w:b w:val="0"/>
          <w:bCs w:val="0"/>
          <w:sz w:val="24"/>
          <w:szCs w:val="24"/>
        </w:rPr>
        <w:t>Киевстар</w:t>
      </w:r>
      <w:r w:rsidR="004D796D" w:rsidRPr="0084668D">
        <w:rPr>
          <w:rStyle w:val="Pogrubienie"/>
          <w:b w:val="0"/>
          <w:bCs w:val="0"/>
          <w:sz w:val="24"/>
          <w:szCs w:val="24"/>
        </w:rPr>
        <w:t xml:space="preserve">, </w:t>
      </w:r>
      <w:r w:rsidR="004D796D" w:rsidRPr="0084668D">
        <w:rPr>
          <w:rStyle w:val="Pogrubienie"/>
          <w:b w:val="0"/>
          <w:bCs w:val="0"/>
          <w:sz w:val="24"/>
          <w:szCs w:val="24"/>
          <w:lang w:val="en-US"/>
        </w:rPr>
        <w:t>UKR</w:t>
      </w:r>
      <w:r w:rsidR="004D796D" w:rsidRPr="0084668D">
        <w:rPr>
          <w:rStyle w:val="Pogrubienie"/>
          <w:b w:val="0"/>
          <w:bCs w:val="0"/>
          <w:sz w:val="24"/>
          <w:szCs w:val="24"/>
        </w:rPr>
        <w:t>)</w:t>
      </w:r>
    </w:p>
    <w:p w:rsidR="004D796D" w:rsidRPr="007E0B2E" w:rsidRDefault="004D796D" w:rsidP="004D796D">
      <w:pPr>
        <w:rPr>
          <w:rStyle w:val="Pogrubienie"/>
          <w:b w:val="0"/>
          <w:bCs w:val="0"/>
          <w:sz w:val="24"/>
          <w:szCs w:val="24"/>
        </w:rPr>
      </w:pPr>
      <w:r w:rsidRPr="0084668D">
        <w:rPr>
          <w:rStyle w:val="Pogrubienie"/>
          <w:b w:val="0"/>
          <w:bCs w:val="0"/>
          <w:sz w:val="24"/>
          <w:szCs w:val="24"/>
        </w:rPr>
        <w:t xml:space="preserve">                             </w:t>
      </w:r>
      <w:r w:rsidR="0055784D" w:rsidRPr="0084668D">
        <w:rPr>
          <w:rStyle w:val="Pogrubienie"/>
          <w:b w:val="0"/>
          <w:bCs w:val="0"/>
          <w:sz w:val="24"/>
          <w:szCs w:val="24"/>
        </w:rPr>
        <w:t xml:space="preserve">              </w:t>
      </w:r>
      <w:r w:rsidR="00B73AC7" w:rsidRPr="0084668D">
        <w:rPr>
          <w:rStyle w:val="Pogrubienie"/>
          <w:b w:val="0"/>
          <w:bCs w:val="0"/>
          <w:sz w:val="24"/>
          <w:szCs w:val="24"/>
        </w:rPr>
        <w:t>Моб тел.</w:t>
      </w:r>
      <w:r w:rsidRPr="0084668D">
        <w:rPr>
          <w:rStyle w:val="Pogrubienie"/>
          <w:b w:val="0"/>
          <w:bCs w:val="0"/>
          <w:sz w:val="24"/>
          <w:szCs w:val="24"/>
        </w:rPr>
        <w:t xml:space="preserve"> </w:t>
      </w:r>
      <w:r w:rsidRPr="007E0B2E">
        <w:rPr>
          <w:rStyle w:val="Pogrubienie"/>
          <w:b w:val="0"/>
          <w:bCs w:val="0"/>
          <w:sz w:val="24"/>
          <w:szCs w:val="24"/>
        </w:rPr>
        <w:t>+48-790-430-948 (</w:t>
      </w:r>
      <w:r w:rsidRPr="0084668D">
        <w:rPr>
          <w:rStyle w:val="Pogrubienie"/>
          <w:b w:val="0"/>
          <w:bCs w:val="0"/>
          <w:sz w:val="24"/>
          <w:szCs w:val="24"/>
          <w:lang w:val="en-US"/>
        </w:rPr>
        <w:t>Play</w:t>
      </w:r>
      <w:r w:rsidRPr="007E0B2E">
        <w:rPr>
          <w:rStyle w:val="Pogrubienie"/>
          <w:b w:val="0"/>
          <w:bCs w:val="0"/>
          <w:sz w:val="24"/>
          <w:szCs w:val="24"/>
        </w:rPr>
        <w:t xml:space="preserve">, </w:t>
      </w:r>
      <w:r w:rsidRPr="0084668D">
        <w:rPr>
          <w:rStyle w:val="Pogrubienie"/>
          <w:b w:val="0"/>
          <w:bCs w:val="0"/>
          <w:sz w:val="24"/>
          <w:szCs w:val="24"/>
          <w:lang w:val="en-US"/>
        </w:rPr>
        <w:t>POL</w:t>
      </w:r>
      <w:r w:rsidRPr="007E0B2E">
        <w:rPr>
          <w:rStyle w:val="Pogrubienie"/>
          <w:b w:val="0"/>
          <w:bCs w:val="0"/>
          <w:sz w:val="24"/>
          <w:szCs w:val="24"/>
        </w:rPr>
        <w:t xml:space="preserve">) </w:t>
      </w:r>
    </w:p>
    <w:p w:rsidR="004D796D" w:rsidRPr="007E0B2E" w:rsidRDefault="00B73AC7" w:rsidP="004D796D">
      <w:pPr>
        <w:rPr>
          <w:sz w:val="24"/>
          <w:szCs w:val="24"/>
        </w:rPr>
      </w:pPr>
      <w:r w:rsidRPr="0084668D">
        <w:rPr>
          <w:rStyle w:val="Pogrubienie"/>
          <w:bCs w:val="0"/>
          <w:i/>
          <w:sz w:val="24"/>
          <w:szCs w:val="24"/>
        </w:rPr>
        <w:t>Электр</w:t>
      </w:r>
      <w:r w:rsidRPr="007E0B2E">
        <w:rPr>
          <w:rStyle w:val="Pogrubienie"/>
          <w:bCs w:val="0"/>
          <w:i/>
          <w:sz w:val="24"/>
          <w:szCs w:val="24"/>
        </w:rPr>
        <w:t>.</w:t>
      </w:r>
      <w:r w:rsidR="0084668D" w:rsidRPr="007E0B2E">
        <w:rPr>
          <w:rStyle w:val="Pogrubienie"/>
          <w:bCs w:val="0"/>
          <w:i/>
          <w:sz w:val="24"/>
          <w:szCs w:val="24"/>
        </w:rPr>
        <w:t xml:space="preserve"> </w:t>
      </w:r>
      <w:r w:rsidR="0084668D">
        <w:rPr>
          <w:rStyle w:val="Pogrubienie"/>
          <w:bCs w:val="0"/>
          <w:i/>
          <w:sz w:val="24"/>
          <w:szCs w:val="24"/>
        </w:rPr>
        <w:t>п</w:t>
      </w:r>
      <w:r w:rsidRPr="0084668D">
        <w:rPr>
          <w:rStyle w:val="Pogrubienie"/>
          <w:bCs w:val="0"/>
          <w:i/>
          <w:sz w:val="24"/>
          <w:szCs w:val="24"/>
        </w:rPr>
        <w:t>очта</w:t>
      </w:r>
      <w:r w:rsidR="004D796D" w:rsidRPr="007E0B2E">
        <w:rPr>
          <w:rStyle w:val="Pogrubienie"/>
          <w:bCs w:val="0"/>
          <w:i/>
          <w:sz w:val="24"/>
          <w:szCs w:val="24"/>
        </w:rPr>
        <w:t>:</w:t>
      </w:r>
      <w:r w:rsidR="004D796D" w:rsidRPr="007E0B2E">
        <w:rPr>
          <w:rStyle w:val="Pogrubienie"/>
          <w:b w:val="0"/>
          <w:bCs w:val="0"/>
          <w:sz w:val="24"/>
          <w:szCs w:val="24"/>
        </w:rPr>
        <w:t xml:space="preserve"> </w:t>
      </w:r>
      <w:hyperlink r:id="rId9" w:history="1">
        <w:r w:rsidR="004D796D" w:rsidRPr="0084668D">
          <w:rPr>
            <w:rStyle w:val="Hipercze"/>
            <w:sz w:val="24"/>
            <w:szCs w:val="24"/>
            <w:lang w:val="en-US"/>
          </w:rPr>
          <w:t>prohorov</w:t>
        </w:r>
        <w:r w:rsidR="004D796D" w:rsidRPr="007E0B2E">
          <w:rPr>
            <w:rStyle w:val="Hipercze"/>
            <w:sz w:val="24"/>
            <w:szCs w:val="24"/>
          </w:rPr>
          <w:t>@</w:t>
        </w:r>
        <w:r w:rsidR="004D796D" w:rsidRPr="0084668D">
          <w:rPr>
            <w:rStyle w:val="Hipercze"/>
            <w:sz w:val="24"/>
            <w:szCs w:val="24"/>
            <w:lang w:val="en-US"/>
          </w:rPr>
          <w:t>chessclub</w:t>
        </w:r>
        <w:r w:rsidR="004D796D" w:rsidRPr="007E0B2E">
          <w:rPr>
            <w:rStyle w:val="Hipercze"/>
            <w:sz w:val="24"/>
            <w:szCs w:val="24"/>
          </w:rPr>
          <w:t>.</w:t>
        </w:r>
        <w:r w:rsidR="004D796D" w:rsidRPr="0084668D">
          <w:rPr>
            <w:rStyle w:val="Hipercze"/>
            <w:sz w:val="24"/>
            <w:szCs w:val="24"/>
            <w:lang w:val="en-US"/>
          </w:rPr>
          <w:t>lviv</w:t>
        </w:r>
        <w:r w:rsidR="004D796D" w:rsidRPr="007E0B2E">
          <w:rPr>
            <w:rStyle w:val="Hipercze"/>
            <w:sz w:val="24"/>
            <w:szCs w:val="24"/>
          </w:rPr>
          <w:t>.</w:t>
        </w:r>
        <w:r w:rsidR="004D796D" w:rsidRPr="0084668D">
          <w:rPr>
            <w:rStyle w:val="Hipercze"/>
            <w:sz w:val="24"/>
            <w:szCs w:val="24"/>
            <w:lang w:val="en-US"/>
          </w:rPr>
          <w:t>ua</w:t>
        </w:r>
      </w:hyperlink>
      <w:r w:rsidR="004D796D" w:rsidRPr="007E0B2E">
        <w:rPr>
          <w:sz w:val="24"/>
          <w:szCs w:val="24"/>
        </w:rPr>
        <w:t xml:space="preserve">   </w:t>
      </w:r>
      <w:r w:rsidRPr="00187D7B">
        <w:rPr>
          <w:b/>
          <w:i/>
          <w:sz w:val="24"/>
          <w:szCs w:val="24"/>
        </w:rPr>
        <w:t>Скайп</w:t>
      </w:r>
      <w:r w:rsidR="004D796D" w:rsidRPr="007E0B2E">
        <w:rPr>
          <w:b/>
          <w:i/>
          <w:sz w:val="24"/>
          <w:szCs w:val="24"/>
        </w:rPr>
        <w:t>:</w:t>
      </w:r>
      <w:r w:rsidR="004D796D" w:rsidRPr="007E0B2E">
        <w:rPr>
          <w:sz w:val="24"/>
          <w:szCs w:val="24"/>
        </w:rPr>
        <w:t xml:space="preserve"> </w:t>
      </w:r>
      <w:proofErr w:type="spellStart"/>
      <w:r w:rsidR="004D796D" w:rsidRPr="0084668D">
        <w:rPr>
          <w:sz w:val="24"/>
          <w:szCs w:val="24"/>
          <w:lang w:val="en-US"/>
        </w:rPr>
        <w:t>Prohorov</w:t>
      </w:r>
      <w:proofErr w:type="spellEnd"/>
      <w:r w:rsidR="004D796D" w:rsidRPr="007E0B2E">
        <w:rPr>
          <w:sz w:val="24"/>
          <w:szCs w:val="24"/>
        </w:rPr>
        <w:t xml:space="preserve"> </w:t>
      </w:r>
      <w:proofErr w:type="spellStart"/>
      <w:r w:rsidR="004D796D" w:rsidRPr="0084668D">
        <w:rPr>
          <w:sz w:val="24"/>
          <w:szCs w:val="24"/>
          <w:lang w:val="en-US"/>
        </w:rPr>
        <w:t>Olexandr</w:t>
      </w:r>
      <w:proofErr w:type="spellEnd"/>
      <w:r w:rsidR="004D796D" w:rsidRPr="007E0B2E">
        <w:rPr>
          <w:sz w:val="24"/>
          <w:szCs w:val="24"/>
        </w:rPr>
        <w:t xml:space="preserve"> </w:t>
      </w:r>
    </w:p>
    <w:p w:rsidR="004D796D" w:rsidRPr="0084668D" w:rsidRDefault="00190A96" w:rsidP="004D796D">
      <w:pPr>
        <w:rPr>
          <w:sz w:val="24"/>
          <w:szCs w:val="24"/>
        </w:rPr>
      </w:pPr>
      <w:hyperlink w:history="1"/>
      <w:r w:rsidR="004D796D" w:rsidRPr="007E0B2E">
        <w:rPr>
          <w:rStyle w:val="Pogrubienie"/>
          <w:bCs w:val="0"/>
          <w:i/>
          <w:sz w:val="24"/>
          <w:szCs w:val="24"/>
        </w:rPr>
        <w:t xml:space="preserve"> </w:t>
      </w:r>
      <w:r w:rsidR="00B73AC7" w:rsidRPr="0084668D">
        <w:rPr>
          <w:rStyle w:val="Pogrubienie"/>
          <w:bCs w:val="0"/>
          <w:i/>
          <w:sz w:val="24"/>
          <w:szCs w:val="24"/>
        </w:rPr>
        <w:t>Официальная страничка турнира</w:t>
      </w:r>
      <w:r w:rsidR="004D796D" w:rsidRPr="0084668D">
        <w:rPr>
          <w:i/>
          <w:sz w:val="24"/>
          <w:szCs w:val="24"/>
        </w:rPr>
        <w:t xml:space="preserve"> </w:t>
      </w:r>
      <w:r w:rsidR="004D796D" w:rsidRPr="0084668D">
        <w:rPr>
          <w:sz w:val="24"/>
          <w:szCs w:val="24"/>
        </w:rPr>
        <w:t xml:space="preserve">   </w:t>
      </w:r>
      <w:hyperlink r:id="rId10" w:history="1">
        <w:r w:rsidR="004D796D" w:rsidRPr="0084668D">
          <w:rPr>
            <w:rStyle w:val="Hipercze"/>
            <w:sz w:val="24"/>
            <w:szCs w:val="24"/>
            <w:lang w:val="en-US"/>
          </w:rPr>
          <w:t>https</w:t>
        </w:r>
        <w:r w:rsidR="004D796D" w:rsidRPr="0084668D">
          <w:rPr>
            <w:rStyle w:val="Hipercze"/>
            <w:sz w:val="24"/>
            <w:szCs w:val="24"/>
          </w:rPr>
          <w:t>://</w:t>
        </w:r>
        <w:r w:rsidR="004D796D" w:rsidRPr="0084668D">
          <w:rPr>
            <w:rStyle w:val="Hipercze"/>
            <w:sz w:val="24"/>
            <w:szCs w:val="24"/>
            <w:lang w:val="en-US"/>
          </w:rPr>
          <w:t>www</w:t>
        </w:r>
        <w:r w:rsidR="004D796D" w:rsidRPr="0084668D">
          <w:rPr>
            <w:rStyle w:val="Hipercze"/>
            <w:sz w:val="24"/>
            <w:szCs w:val="24"/>
          </w:rPr>
          <w:t>.</w:t>
        </w:r>
        <w:proofErr w:type="spellStart"/>
        <w:r w:rsidR="004D796D" w:rsidRPr="0084668D">
          <w:rPr>
            <w:rStyle w:val="Hipercze"/>
            <w:sz w:val="24"/>
            <w:szCs w:val="24"/>
            <w:lang w:val="en-US"/>
          </w:rPr>
          <w:t>facebook</w:t>
        </w:r>
        <w:proofErr w:type="spellEnd"/>
        <w:r w:rsidR="004D796D" w:rsidRPr="0084668D">
          <w:rPr>
            <w:rStyle w:val="Hipercze"/>
            <w:sz w:val="24"/>
            <w:szCs w:val="24"/>
          </w:rPr>
          <w:t>.</w:t>
        </w:r>
        <w:r w:rsidR="004D796D" w:rsidRPr="0084668D">
          <w:rPr>
            <w:rStyle w:val="Hipercze"/>
            <w:sz w:val="24"/>
            <w:szCs w:val="24"/>
            <w:lang w:val="en-US"/>
          </w:rPr>
          <w:t>com</w:t>
        </w:r>
        <w:r w:rsidR="004D796D" w:rsidRPr="0084668D">
          <w:rPr>
            <w:rStyle w:val="Hipercze"/>
            <w:sz w:val="24"/>
            <w:szCs w:val="24"/>
          </w:rPr>
          <w:t>/</w:t>
        </w:r>
        <w:r w:rsidR="004D796D" w:rsidRPr="0084668D">
          <w:rPr>
            <w:rStyle w:val="Hipercze"/>
            <w:sz w:val="24"/>
            <w:szCs w:val="24"/>
            <w:lang w:val="en-US"/>
          </w:rPr>
          <w:t>pages</w:t>
        </w:r>
        <w:r w:rsidR="004D796D" w:rsidRPr="0084668D">
          <w:rPr>
            <w:rStyle w:val="Hipercze"/>
            <w:sz w:val="24"/>
            <w:szCs w:val="24"/>
          </w:rPr>
          <w:t>/</w:t>
        </w:r>
        <w:proofErr w:type="spellStart"/>
        <w:r w:rsidR="004D796D" w:rsidRPr="0084668D">
          <w:rPr>
            <w:rStyle w:val="Hipercze"/>
            <w:sz w:val="24"/>
            <w:szCs w:val="24"/>
            <w:lang w:val="en-US"/>
          </w:rPr>
          <w:t>Lviv</w:t>
        </w:r>
        <w:proofErr w:type="spellEnd"/>
        <w:r w:rsidR="004D796D" w:rsidRPr="0084668D">
          <w:rPr>
            <w:rStyle w:val="Hipercze"/>
            <w:sz w:val="24"/>
            <w:szCs w:val="24"/>
          </w:rPr>
          <w:t>-</w:t>
        </w:r>
        <w:r w:rsidR="004D796D" w:rsidRPr="0084668D">
          <w:rPr>
            <w:rStyle w:val="Hipercze"/>
            <w:sz w:val="24"/>
            <w:szCs w:val="24"/>
            <w:lang w:val="en-US"/>
          </w:rPr>
          <w:t>Tradition</w:t>
        </w:r>
        <w:r w:rsidR="004D796D" w:rsidRPr="0084668D">
          <w:rPr>
            <w:rStyle w:val="Hipercze"/>
            <w:sz w:val="24"/>
            <w:szCs w:val="24"/>
          </w:rPr>
          <w:t>-</w:t>
        </w:r>
        <w:r w:rsidR="004D796D" w:rsidRPr="0084668D">
          <w:rPr>
            <w:rStyle w:val="Hipercze"/>
            <w:sz w:val="24"/>
            <w:szCs w:val="24"/>
            <w:lang w:val="en-US"/>
          </w:rPr>
          <w:t>RR</w:t>
        </w:r>
        <w:r w:rsidR="004D796D" w:rsidRPr="0084668D">
          <w:rPr>
            <w:rStyle w:val="Hipercze"/>
            <w:sz w:val="24"/>
            <w:szCs w:val="24"/>
          </w:rPr>
          <w:t>-</w:t>
        </w:r>
        <w:r w:rsidR="004D796D" w:rsidRPr="0084668D">
          <w:rPr>
            <w:rStyle w:val="Hipercze"/>
            <w:sz w:val="24"/>
            <w:szCs w:val="24"/>
            <w:lang w:val="en-US"/>
          </w:rPr>
          <w:t>Title</w:t>
        </w:r>
        <w:r w:rsidR="004D796D" w:rsidRPr="0084668D">
          <w:rPr>
            <w:rStyle w:val="Hipercze"/>
            <w:sz w:val="24"/>
            <w:szCs w:val="24"/>
          </w:rPr>
          <w:t>-</w:t>
        </w:r>
        <w:r w:rsidR="004D796D" w:rsidRPr="0084668D">
          <w:rPr>
            <w:rStyle w:val="Hipercze"/>
            <w:sz w:val="24"/>
            <w:szCs w:val="24"/>
            <w:lang w:val="en-US"/>
          </w:rPr>
          <w:t>Tournaments</w:t>
        </w:r>
        <w:r w:rsidR="004D796D" w:rsidRPr="0084668D">
          <w:rPr>
            <w:rStyle w:val="Hipercze"/>
            <w:sz w:val="24"/>
            <w:szCs w:val="24"/>
          </w:rPr>
          <w:t>-</w:t>
        </w:r>
        <w:r w:rsidR="004D796D" w:rsidRPr="0084668D">
          <w:rPr>
            <w:rStyle w:val="Hipercze"/>
            <w:sz w:val="24"/>
            <w:szCs w:val="24"/>
            <w:lang w:val="en-US"/>
          </w:rPr>
          <w:t>GMIM</w:t>
        </w:r>
        <w:r w:rsidR="004D796D" w:rsidRPr="0084668D">
          <w:rPr>
            <w:rStyle w:val="Hipercze"/>
            <w:sz w:val="24"/>
            <w:szCs w:val="24"/>
          </w:rPr>
          <w:t>-</w:t>
        </w:r>
        <w:r w:rsidR="004D796D" w:rsidRPr="0084668D">
          <w:rPr>
            <w:rStyle w:val="Hipercze"/>
            <w:sz w:val="24"/>
            <w:szCs w:val="24"/>
            <w:lang w:val="en-US"/>
          </w:rPr>
          <w:t>WGM</w:t>
        </w:r>
        <w:r w:rsidR="004D796D" w:rsidRPr="0084668D">
          <w:rPr>
            <w:rStyle w:val="Hipercze"/>
            <w:sz w:val="24"/>
            <w:szCs w:val="24"/>
          </w:rPr>
          <w:t>-</w:t>
        </w:r>
        <w:r w:rsidR="004D796D" w:rsidRPr="0084668D">
          <w:rPr>
            <w:rStyle w:val="Hipercze"/>
            <w:sz w:val="24"/>
            <w:szCs w:val="24"/>
            <w:lang w:val="en-US"/>
          </w:rPr>
          <w:t>WIM</w:t>
        </w:r>
        <w:r w:rsidR="004D796D" w:rsidRPr="0084668D">
          <w:rPr>
            <w:rStyle w:val="Hipercze"/>
            <w:sz w:val="24"/>
            <w:szCs w:val="24"/>
          </w:rPr>
          <w:t>-</w:t>
        </w:r>
        <w:r w:rsidR="004D796D" w:rsidRPr="0084668D">
          <w:rPr>
            <w:rStyle w:val="Hipercze"/>
            <w:sz w:val="24"/>
            <w:szCs w:val="24"/>
            <w:lang w:val="en-US"/>
          </w:rPr>
          <w:t>norms</w:t>
        </w:r>
        <w:r w:rsidR="004D796D" w:rsidRPr="0084668D">
          <w:rPr>
            <w:rStyle w:val="Hipercze"/>
            <w:sz w:val="24"/>
            <w:szCs w:val="24"/>
          </w:rPr>
          <w:t>-</w:t>
        </w:r>
        <w:proofErr w:type="spellStart"/>
        <w:r w:rsidR="004D796D" w:rsidRPr="0084668D">
          <w:rPr>
            <w:rStyle w:val="Hipercze"/>
            <w:sz w:val="24"/>
            <w:szCs w:val="24"/>
            <w:lang w:val="en-US"/>
          </w:rPr>
          <w:t>Lviv</w:t>
        </w:r>
        <w:proofErr w:type="spellEnd"/>
        <w:r w:rsidR="004D796D" w:rsidRPr="0084668D">
          <w:rPr>
            <w:rStyle w:val="Hipercze"/>
            <w:sz w:val="24"/>
            <w:szCs w:val="24"/>
          </w:rPr>
          <w:t>-</w:t>
        </w:r>
        <w:r w:rsidR="004D796D" w:rsidRPr="0084668D">
          <w:rPr>
            <w:rStyle w:val="Hipercze"/>
            <w:sz w:val="24"/>
            <w:szCs w:val="24"/>
            <w:lang w:val="en-US"/>
          </w:rPr>
          <w:t>Ukraine</w:t>
        </w:r>
        <w:r w:rsidR="004D796D" w:rsidRPr="0084668D">
          <w:rPr>
            <w:rStyle w:val="Hipercze"/>
            <w:sz w:val="24"/>
            <w:szCs w:val="24"/>
          </w:rPr>
          <w:t>/1541020026151076</w:t>
        </w:r>
      </w:hyperlink>
      <w:r w:rsidR="004D796D" w:rsidRPr="0084668D">
        <w:rPr>
          <w:sz w:val="24"/>
          <w:szCs w:val="24"/>
        </w:rPr>
        <w:t xml:space="preserve">  </w:t>
      </w:r>
    </w:p>
    <w:p w:rsidR="00B73AC7" w:rsidRPr="0084668D" w:rsidRDefault="00B73AC7" w:rsidP="004D796D">
      <w:pPr>
        <w:rPr>
          <w:b/>
          <w:i/>
          <w:sz w:val="24"/>
          <w:szCs w:val="24"/>
        </w:rPr>
      </w:pPr>
      <w:r w:rsidRPr="0084668D">
        <w:rPr>
          <w:b/>
          <w:i/>
          <w:sz w:val="24"/>
          <w:szCs w:val="24"/>
        </w:rPr>
        <w:t>Страничка архив предыдущих турниров</w:t>
      </w:r>
    </w:p>
    <w:p w:rsidR="004D796D" w:rsidRPr="0084668D" w:rsidRDefault="004D796D" w:rsidP="004D796D">
      <w:pPr>
        <w:rPr>
          <w:rStyle w:val="Pogrubienie"/>
          <w:bCs w:val="0"/>
          <w:sz w:val="24"/>
          <w:szCs w:val="24"/>
        </w:rPr>
      </w:pPr>
      <w:r w:rsidRPr="0084668D">
        <w:rPr>
          <w:sz w:val="24"/>
          <w:szCs w:val="24"/>
        </w:rPr>
        <w:t xml:space="preserve"> </w:t>
      </w:r>
      <w:hyperlink r:id="rId11" w:history="1">
        <w:r w:rsidRPr="0084668D">
          <w:rPr>
            <w:rStyle w:val="Hipercze"/>
            <w:sz w:val="24"/>
            <w:szCs w:val="24"/>
            <w:lang w:val="en-US"/>
          </w:rPr>
          <w:t>http</w:t>
        </w:r>
        <w:r w:rsidRPr="0084668D">
          <w:rPr>
            <w:rStyle w:val="Hipercze"/>
            <w:sz w:val="24"/>
            <w:szCs w:val="24"/>
          </w:rPr>
          <w:t>://</w:t>
        </w:r>
        <w:proofErr w:type="spellStart"/>
        <w:r w:rsidRPr="0084668D">
          <w:rPr>
            <w:rStyle w:val="Hipercze"/>
            <w:sz w:val="24"/>
            <w:szCs w:val="24"/>
            <w:lang w:val="en-US"/>
          </w:rPr>
          <w:t>ukrchess</w:t>
        </w:r>
        <w:proofErr w:type="spellEnd"/>
        <w:r w:rsidRPr="0084668D">
          <w:rPr>
            <w:rStyle w:val="Hipercze"/>
            <w:sz w:val="24"/>
            <w:szCs w:val="24"/>
          </w:rPr>
          <w:t>.</w:t>
        </w:r>
        <w:r w:rsidRPr="0084668D">
          <w:rPr>
            <w:rStyle w:val="Hipercze"/>
            <w:sz w:val="24"/>
            <w:szCs w:val="24"/>
            <w:lang w:val="en-US"/>
          </w:rPr>
          <w:t>org</w:t>
        </w:r>
        <w:r w:rsidRPr="0084668D">
          <w:rPr>
            <w:rStyle w:val="Hipercze"/>
            <w:sz w:val="24"/>
            <w:szCs w:val="24"/>
          </w:rPr>
          <w:t>.</w:t>
        </w:r>
        <w:proofErr w:type="spellStart"/>
        <w:r w:rsidRPr="0084668D">
          <w:rPr>
            <w:rStyle w:val="Hipercze"/>
            <w:sz w:val="24"/>
            <w:szCs w:val="24"/>
            <w:lang w:val="en-US"/>
          </w:rPr>
          <w:t>ua</w:t>
        </w:r>
        <w:proofErr w:type="spellEnd"/>
        <w:r w:rsidRPr="0084668D">
          <w:rPr>
            <w:rStyle w:val="Hipercze"/>
            <w:sz w:val="24"/>
            <w:szCs w:val="24"/>
          </w:rPr>
          <w:t>/</w:t>
        </w:r>
        <w:proofErr w:type="spellStart"/>
        <w:r w:rsidRPr="0084668D">
          <w:rPr>
            <w:rStyle w:val="Hipercze"/>
            <w:sz w:val="24"/>
            <w:szCs w:val="24"/>
            <w:lang w:val="en-US"/>
          </w:rPr>
          <w:t>turnir</w:t>
        </w:r>
        <w:proofErr w:type="spellEnd"/>
        <w:r w:rsidRPr="0084668D">
          <w:rPr>
            <w:rStyle w:val="Hipercze"/>
            <w:sz w:val="24"/>
            <w:szCs w:val="24"/>
          </w:rPr>
          <w:t>/</w:t>
        </w:r>
        <w:r w:rsidRPr="0084668D">
          <w:rPr>
            <w:rStyle w:val="Hipercze"/>
            <w:sz w:val="24"/>
            <w:szCs w:val="24"/>
            <w:lang w:val="en-US"/>
          </w:rPr>
          <w:t>Archive</w:t>
        </w:r>
        <w:r w:rsidRPr="0084668D">
          <w:rPr>
            <w:rStyle w:val="Hipercze"/>
            <w:sz w:val="24"/>
            <w:szCs w:val="24"/>
          </w:rPr>
          <w:t>/</w:t>
        </w:r>
        <w:proofErr w:type="spellStart"/>
        <w:r w:rsidRPr="0084668D">
          <w:rPr>
            <w:rStyle w:val="Hipercze"/>
            <w:sz w:val="24"/>
            <w:szCs w:val="24"/>
            <w:lang w:val="en-US"/>
          </w:rPr>
          <w:t>Lviv</w:t>
        </w:r>
        <w:proofErr w:type="spellEnd"/>
        <w:r w:rsidRPr="0084668D">
          <w:rPr>
            <w:rStyle w:val="Hipercze"/>
            <w:sz w:val="24"/>
            <w:szCs w:val="24"/>
          </w:rPr>
          <w:t>-</w:t>
        </w:r>
        <w:r w:rsidRPr="0084668D">
          <w:rPr>
            <w:rStyle w:val="Hipercze"/>
            <w:sz w:val="24"/>
            <w:szCs w:val="24"/>
            <w:lang w:val="en-US"/>
          </w:rPr>
          <w:t>Traditional</w:t>
        </w:r>
        <w:r w:rsidRPr="0084668D">
          <w:rPr>
            <w:rStyle w:val="Hipercze"/>
            <w:sz w:val="24"/>
            <w:szCs w:val="24"/>
          </w:rPr>
          <w:t>/2015/</w:t>
        </w:r>
        <w:proofErr w:type="spellStart"/>
        <w:r w:rsidRPr="0084668D">
          <w:rPr>
            <w:rStyle w:val="Hipercze"/>
            <w:sz w:val="24"/>
            <w:szCs w:val="24"/>
            <w:lang w:val="en-US"/>
          </w:rPr>
          <w:t>lviv</w:t>
        </w:r>
        <w:proofErr w:type="spellEnd"/>
        <w:r w:rsidRPr="0084668D">
          <w:rPr>
            <w:rStyle w:val="Hipercze"/>
            <w:sz w:val="24"/>
            <w:szCs w:val="24"/>
          </w:rPr>
          <w:t>_</w:t>
        </w:r>
        <w:r w:rsidRPr="0084668D">
          <w:rPr>
            <w:rStyle w:val="Hipercze"/>
            <w:sz w:val="24"/>
            <w:szCs w:val="24"/>
            <w:lang w:val="en-US"/>
          </w:rPr>
          <w:t>traditional</w:t>
        </w:r>
        <w:r w:rsidRPr="0084668D">
          <w:rPr>
            <w:rStyle w:val="Hipercze"/>
            <w:sz w:val="24"/>
            <w:szCs w:val="24"/>
          </w:rPr>
          <w:t>.</w:t>
        </w:r>
        <w:r w:rsidRPr="0084668D">
          <w:rPr>
            <w:rStyle w:val="Hipercze"/>
            <w:sz w:val="24"/>
            <w:szCs w:val="24"/>
            <w:lang w:val="en-US"/>
          </w:rPr>
          <w:t>html</w:t>
        </w:r>
      </w:hyperlink>
      <w:r w:rsidRPr="0084668D">
        <w:rPr>
          <w:sz w:val="24"/>
          <w:szCs w:val="24"/>
        </w:rPr>
        <w:t xml:space="preserve"> </w:t>
      </w:r>
    </w:p>
    <w:p w:rsidR="00B73AC7" w:rsidRDefault="004D796D" w:rsidP="004D796D">
      <w:pPr>
        <w:rPr>
          <w:rStyle w:val="Pogrubienie"/>
          <w:bCs w:val="0"/>
          <w:i/>
          <w:sz w:val="24"/>
          <w:szCs w:val="24"/>
        </w:rPr>
      </w:pPr>
      <w:r w:rsidRPr="00B73AC7">
        <w:t xml:space="preserve">  </w:t>
      </w:r>
      <w:r w:rsidR="00B73AC7" w:rsidRPr="00B73AC7">
        <w:rPr>
          <w:rStyle w:val="Pogrubienie"/>
          <w:bCs w:val="0"/>
          <w:i/>
          <w:sz w:val="24"/>
          <w:szCs w:val="24"/>
        </w:rPr>
        <w:t>Система проведения</w:t>
      </w:r>
      <w:r w:rsidR="00B73AC7">
        <w:rPr>
          <w:rStyle w:val="Pogrubienie"/>
          <w:bCs w:val="0"/>
          <w:i/>
          <w:sz w:val="24"/>
          <w:szCs w:val="24"/>
        </w:rPr>
        <w:t>:</w:t>
      </w:r>
    </w:p>
    <w:p w:rsidR="004D796D" w:rsidRPr="00B73AC7" w:rsidRDefault="00B73AC7" w:rsidP="004D796D">
      <w:pPr>
        <w:rPr>
          <w:sz w:val="22"/>
          <w:szCs w:val="22"/>
        </w:rPr>
      </w:pPr>
      <w:r>
        <w:rPr>
          <w:rStyle w:val="Pogrubienie"/>
          <w:i/>
          <w:iCs/>
          <w:sz w:val="24"/>
          <w:szCs w:val="24"/>
        </w:rPr>
        <w:t>Гроссмейстерский турнир</w:t>
      </w:r>
      <w:r w:rsidR="004D796D" w:rsidRPr="00B73AC7">
        <w:rPr>
          <w:rStyle w:val="Pogrubienie"/>
          <w:i/>
          <w:iCs/>
          <w:sz w:val="24"/>
          <w:szCs w:val="24"/>
        </w:rPr>
        <w:t xml:space="preserve"> </w:t>
      </w:r>
      <w:r w:rsidRPr="00B73AC7">
        <w:rPr>
          <w:sz w:val="22"/>
          <w:szCs w:val="22"/>
        </w:rPr>
        <w:t>–</w:t>
      </w:r>
      <w:r w:rsidR="00187D7B" w:rsidRPr="00187D7B">
        <w:rPr>
          <w:sz w:val="22"/>
          <w:szCs w:val="22"/>
        </w:rPr>
        <w:t xml:space="preserve"> </w:t>
      </w:r>
      <w:r>
        <w:rPr>
          <w:sz w:val="22"/>
          <w:szCs w:val="22"/>
        </w:rPr>
        <w:t>средний рейтинг</w:t>
      </w:r>
      <w:r w:rsidR="004D796D" w:rsidRPr="00B73AC7">
        <w:rPr>
          <w:sz w:val="22"/>
          <w:szCs w:val="22"/>
        </w:rPr>
        <w:t xml:space="preserve"> 2401 – 2475 (</w:t>
      </w:r>
      <w:r>
        <w:rPr>
          <w:sz w:val="22"/>
          <w:szCs w:val="22"/>
        </w:rPr>
        <w:t>категория 7 – 9</w:t>
      </w:r>
      <w:r w:rsidR="004D796D" w:rsidRPr="00B73AC7">
        <w:rPr>
          <w:sz w:val="22"/>
          <w:szCs w:val="22"/>
        </w:rPr>
        <w:t>)</w:t>
      </w:r>
    </w:p>
    <w:p w:rsidR="004D796D" w:rsidRPr="002D4C28" w:rsidRDefault="004D796D" w:rsidP="004D796D">
      <w:pPr>
        <w:rPr>
          <w:rStyle w:val="Pogrubienie"/>
          <w:i/>
          <w:iCs/>
          <w:sz w:val="24"/>
          <w:szCs w:val="24"/>
        </w:rPr>
      </w:pPr>
      <w:r w:rsidRPr="00B73AC7">
        <w:rPr>
          <w:rStyle w:val="Pogrubienie"/>
          <w:i/>
          <w:iCs/>
          <w:sz w:val="24"/>
          <w:szCs w:val="24"/>
        </w:rPr>
        <w:t xml:space="preserve">                            </w:t>
      </w:r>
      <w:r w:rsidR="00B73AC7" w:rsidRPr="00B73AC7">
        <w:rPr>
          <w:rStyle w:val="Pogrubienie"/>
          <w:bCs w:val="0"/>
          <w:sz w:val="24"/>
          <w:szCs w:val="24"/>
        </w:rPr>
        <w:t>ГМ, ММ, ЖМГ, ЖММ – возможность выполнения</w:t>
      </w:r>
      <w:r w:rsidRPr="00B73AC7">
        <w:rPr>
          <w:rStyle w:val="Pogrubienie"/>
          <w:b w:val="0"/>
          <w:bCs w:val="0"/>
          <w:sz w:val="24"/>
          <w:szCs w:val="24"/>
        </w:rPr>
        <w:t xml:space="preserve"> </w:t>
      </w:r>
      <w:r w:rsidR="002D4C28" w:rsidRPr="002D4C28">
        <w:rPr>
          <w:rStyle w:val="Pogrubienie"/>
          <w:bCs w:val="0"/>
          <w:sz w:val="24"/>
          <w:szCs w:val="24"/>
        </w:rPr>
        <w:t>норм</w:t>
      </w:r>
    </w:p>
    <w:p w:rsidR="004D796D" w:rsidRPr="00B73AC7" w:rsidRDefault="004D796D" w:rsidP="004D796D">
      <w:pPr>
        <w:rPr>
          <w:rStyle w:val="Pogrubienie"/>
          <w:b w:val="0"/>
          <w:bCs w:val="0"/>
          <w:sz w:val="24"/>
          <w:szCs w:val="24"/>
        </w:rPr>
      </w:pPr>
      <w:r w:rsidRPr="00B73AC7">
        <w:rPr>
          <w:rStyle w:val="Pogrubienie"/>
          <w:b w:val="0"/>
          <w:bCs w:val="0"/>
          <w:sz w:val="24"/>
          <w:szCs w:val="24"/>
        </w:rPr>
        <w:t xml:space="preserve">10-12 </w:t>
      </w:r>
      <w:r w:rsidR="00B73AC7">
        <w:rPr>
          <w:rStyle w:val="Pogrubienie"/>
          <w:b w:val="0"/>
          <w:bCs w:val="0"/>
          <w:sz w:val="24"/>
          <w:szCs w:val="24"/>
        </w:rPr>
        <w:t>игроков</w:t>
      </w:r>
      <w:r w:rsidRPr="00B73AC7">
        <w:rPr>
          <w:rStyle w:val="Pogrubienie"/>
          <w:b w:val="0"/>
          <w:bCs w:val="0"/>
          <w:sz w:val="24"/>
          <w:szCs w:val="24"/>
        </w:rPr>
        <w:t xml:space="preserve"> </w:t>
      </w:r>
      <w:r w:rsidR="00B73AC7" w:rsidRPr="00B73AC7">
        <w:rPr>
          <w:rStyle w:val="Pogrubienie"/>
          <w:b w:val="0"/>
          <w:bCs w:val="0"/>
          <w:sz w:val="24"/>
          <w:szCs w:val="24"/>
        </w:rPr>
        <w:t>–</w:t>
      </w:r>
      <w:r w:rsidRPr="00B73AC7">
        <w:rPr>
          <w:rStyle w:val="Pogrubienie"/>
          <w:b w:val="0"/>
          <w:bCs w:val="0"/>
          <w:sz w:val="24"/>
          <w:szCs w:val="24"/>
        </w:rPr>
        <w:t xml:space="preserve"> </w:t>
      </w:r>
      <w:r w:rsidR="00B73AC7">
        <w:rPr>
          <w:rStyle w:val="Pogrubienie"/>
          <w:b w:val="0"/>
          <w:bCs w:val="0"/>
          <w:sz w:val="24"/>
          <w:szCs w:val="24"/>
        </w:rPr>
        <w:t>круговая</w:t>
      </w:r>
      <w:r w:rsidR="00B73AC7" w:rsidRPr="00B73AC7">
        <w:rPr>
          <w:rStyle w:val="Pogrubienie"/>
          <w:b w:val="0"/>
          <w:bCs w:val="0"/>
          <w:sz w:val="24"/>
          <w:szCs w:val="24"/>
        </w:rPr>
        <w:t xml:space="preserve"> </w:t>
      </w:r>
      <w:r w:rsidR="00B73AC7">
        <w:rPr>
          <w:rStyle w:val="Pogrubienie"/>
          <w:b w:val="0"/>
          <w:bCs w:val="0"/>
          <w:sz w:val="24"/>
          <w:szCs w:val="24"/>
        </w:rPr>
        <w:t>система</w:t>
      </w:r>
      <w:r w:rsidR="00B73AC7" w:rsidRPr="00B73AC7">
        <w:rPr>
          <w:rStyle w:val="Pogrubienie"/>
          <w:b w:val="0"/>
          <w:bCs w:val="0"/>
          <w:sz w:val="24"/>
          <w:szCs w:val="24"/>
        </w:rPr>
        <w:t xml:space="preserve"> </w:t>
      </w:r>
      <w:r w:rsidRPr="00B73AC7">
        <w:rPr>
          <w:rStyle w:val="Pogrubienie"/>
          <w:b w:val="0"/>
          <w:bCs w:val="0"/>
          <w:sz w:val="24"/>
          <w:szCs w:val="24"/>
        </w:rPr>
        <w:t xml:space="preserve">9-11 </w:t>
      </w:r>
      <w:r w:rsidR="00B73AC7">
        <w:rPr>
          <w:rStyle w:val="Pogrubienie"/>
          <w:b w:val="0"/>
          <w:bCs w:val="0"/>
          <w:sz w:val="24"/>
          <w:szCs w:val="24"/>
        </w:rPr>
        <w:t>туров</w:t>
      </w:r>
      <w:r w:rsidRPr="00B73AC7">
        <w:rPr>
          <w:rStyle w:val="Pogrubienie"/>
          <w:b w:val="0"/>
          <w:bCs w:val="0"/>
          <w:sz w:val="24"/>
          <w:szCs w:val="24"/>
        </w:rPr>
        <w:t xml:space="preserve">, </w:t>
      </w:r>
      <w:r w:rsidR="00B73AC7">
        <w:rPr>
          <w:rStyle w:val="Pogrubienie"/>
          <w:b w:val="0"/>
          <w:bCs w:val="0"/>
          <w:sz w:val="24"/>
          <w:szCs w:val="24"/>
        </w:rPr>
        <w:t>или</w:t>
      </w:r>
      <w:r w:rsidRPr="00B73AC7">
        <w:rPr>
          <w:rStyle w:val="Pogrubienie"/>
          <w:b w:val="0"/>
          <w:bCs w:val="0"/>
          <w:sz w:val="24"/>
          <w:szCs w:val="24"/>
        </w:rPr>
        <w:t xml:space="preserve"> 6-7 </w:t>
      </w:r>
      <w:r w:rsidR="00B73AC7">
        <w:rPr>
          <w:rStyle w:val="Pogrubienie"/>
          <w:b w:val="0"/>
          <w:bCs w:val="0"/>
          <w:sz w:val="24"/>
          <w:szCs w:val="24"/>
        </w:rPr>
        <w:t>игроков</w:t>
      </w:r>
      <w:r w:rsidRPr="00B73AC7">
        <w:rPr>
          <w:rStyle w:val="Pogrubienie"/>
          <w:b w:val="0"/>
          <w:bCs w:val="0"/>
          <w:sz w:val="24"/>
          <w:szCs w:val="24"/>
        </w:rPr>
        <w:t xml:space="preserve"> – </w:t>
      </w:r>
      <w:r w:rsidR="00B73AC7">
        <w:rPr>
          <w:rStyle w:val="Pogrubienie"/>
          <w:b w:val="0"/>
          <w:bCs w:val="0"/>
          <w:sz w:val="24"/>
          <w:szCs w:val="24"/>
        </w:rPr>
        <w:t xml:space="preserve">двухкруговый </w:t>
      </w:r>
      <w:r w:rsidRPr="00B73AC7">
        <w:rPr>
          <w:rStyle w:val="Pogrubienie"/>
          <w:b w:val="0"/>
          <w:bCs w:val="0"/>
          <w:sz w:val="24"/>
          <w:szCs w:val="24"/>
        </w:rPr>
        <w:t xml:space="preserve">10-12 </w:t>
      </w:r>
      <w:r w:rsidR="00B73AC7">
        <w:rPr>
          <w:rStyle w:val="Pogrubienie"/>
          <w:b w:val="0"/>
          <w:bCs w:val="0"/>
          <w:sz w:val="24"/>
          <w:szCs w:val="24"/>
        </w:rPr>
        <w:t>туров</w:t>
      </w:r>
      <w:r w:rsidRPr="00B73AC7">
        <w:rPr>
          <w:rStyle w:val="Pogrubienie"/>
          <w:b w:val="0"/>
          <w:bCs w:val="0"/>
          <w:sz w:val="24"/>
          <w:szCs w:val="24"/>
        </w:rPr>
        <w:t xml:space="preserve">   </w:t>
      </w:r>
    </w:p>
    <w:p w:rsidR="00B73AC7" w:rsidRDefault="00B73AC7" w:rsidP="004D796D">
      <w:pPr>
        <w:rPr>
          <w:sz w:val="22"/>
          <w:szCs w:val="22"/>
        </w:rPr>
      </w:pPr>
      <w:r>
        <w:rPr>
          <w:rStyle w:val="Pogrubienie"/>
          <w:i/>
          <w:iCs/>
          <w:sz w:val="24"/>
          <w:szCs w:val="24"/>
        </w:rPr>
        <w:t>Мастерский турнир</w:t>
      </w:r>
      <w:r w:rsidRPr="00B73AC7">
        <w:rPr>
          <w:rStyle w:val="Pogrubienie"/>
          <w:i/>
          <w:iCs/>
          <w:sz w:val="24"/>
          <w:szCs w:val="24"/>
        </w:rPr>
        <w:t xml:space="preserve"> </w:t>
      </w:r>
      <w:r w:rsidRPr="00B73AC7">
        <w:rPr>
          <w:sz w:val="22"/>
          <w:szCs w:val="22"/>
        </w:rPr>
        <w:t>–</w:t>
      </w:r>
      <w:r>
        <w:rPr>
          <w:sz w:val="22"/>
          <w:szCs w:val="22"/>
        </w:rPr>
        <w:t xml:space="preserve"> средний рейтинг</w:t>
      </w:r>
      <w:r w:rsidRPr="00B73AC7">
        <w:rPr>
          <w:sz w:val="22"/>
          <w:szCs w:val="22"/>
        </w:rPr>
        <w:t xml:space="preserve"> 2230 – 2350 (</w:t>
      </w:r>
      <w:r>
        <w:rPr>
          <w:sz w:val="22"/>
          <w:szCs w:val="22"/>
        </w:rPr>
        <w:t>категория 1 – 4</w:t>
      </w:r>
      <w:r w:rsidRPr="00B73AC7">
        <w:rPr>
          <w:sz w:val="22"/>
          <w:szCs w:val="22"/>
        </w:rPr>
        <w:t>)</w:t>
      </w:r>
    </w:p>
    <w:p w:rsidR="00B73AC7" w:rsidRDefault="00B73AC7" w:rsidP="004D796D">
      <w:pPr>
        <w:rPr>
          <w:rStyle w:val="Pogrubienie"/>
          <w:i/>
          <w:iCs/>
          <w:sz w:val="24"/>
          <w:szCs w:val="24"/>
        </w:rPr>
      </w:pPr>
      <w:r w:rsidRPr="00B73AC7">
        <w:rPr>
          <w:sz w:val="22"/>
          <w:szCs w:val="22"/>
        </w:rPr>
        <w:t xml:space="preserve">                              </w:t>
      </w:r>
      <w:r w:rsidRPr="00B73AC7">
        <w:rPr>
          <w:rStyle w:val="Pogrubienie"/>
          <w:bCs w:val="0"/>
          <w:sz w:val="24"/>
          <w:szCs w:val="24"/>
        </w:rPr>
        <w:t>ММ, ЖМГ, ЖММ – возможность выполнения</w:t>
      </w:r>
      <w:r w:rsidR="002D4C28">
        <w:rPr>
          <w:rStyle w:val="Pogrubienie"/>
          <w:i/>
          <w:iCs/>
          <w:sz w:val="24"/>
          <w:szCs w:val="24"/>
        </w:rPr>
        <w:t xml:space="preserve"> </w:t>
      </w:r>
      <w:r w:rsidR="002D4C28" w:rsidRPr="002D4C28">
        <w:rPr>
          <w:rStyle w:val="Pogrubienie"/>
          <w:iCs/>
          <w:sz w:val="24"/>
          <w:szCs w:val="24"/>
        </w:rPr>
        <w:t>норм</w:t>
      </w:r>
      <w:r w:rsidR="004D796D" w:rsidRPr="002D4C28">
        <w:rPr>
          <w:rStyle w:val="Pogrubienie"/>
          <w:iCs/>
          <w:sz w:val="24"/>
          <w:szCs w:val="24"/>
        </w:rPr>
        <w:t xml:space="preserve"> </w:t>
      </w:r>
      <w:r w:rsidR="004D796D" w:rsidRPr="00B73AC7">
        <w:rPr>
          <w:rStyle w:val="Pogrubienie"/>
          <w:i/>
          <w:iCs/>
          <w:sz w:val="24"/>
          <w:szCs w:val="24"/>
        </w:rPr>
        <w:t xml:space="preserve">                        </w:t>
      </w:r>
    </w:p>
    <w:p w:rsidR="004D796D" w:rsidRPr="00B73AC7" w:rsidRDefault="00B73AC7" w:rsidP="004D796D">
      <w:pPr>
        <w:rPr>
          <w:rStyle w:val="Pogrubienie"/>
          <w:bCs w:val="0"/>
          <w:i/>
          <w:sz w:val="24"/>
          <w:szCs w:val="24"/>
        </w:rPr>
      </w:pPr>
      <w:r w:rsidRPr="00B73AC7">
        <w:rPr>
          <w:rStyle w:val="Pogrubienie"/>
          <w:b w:val="0"/>
          <w:bCs w:val="0"/>
          <w:sz w:val="24"/>
          <w:szCs w:val="24"/>
        </w:rPr>
        <w:t xml:space="preserve">10-12 </w:t>
      </w:r>
      <w:r>
        <w:rPr>
          <w:rStyle w:val="Pogrubienie"/>
          <w:b w:val="0"/>
          <w:bCs w:val="0"/>
          <w:sz w:val="24"/>
          <w:szCs w:val="24"/>
        </w:rPr>
        <w:t>игроков</w:t>
      </w:r>
      <w:r w:rsidRPr="00B73AC7">
        <w:rPr>
          <w:rStyle w:val="Pogrubienie"/>
          <w:b w:val="0"/>
          <w:bCs w:val="0"/>
          <w:sz w:val="24"/>
          <w:szCs w:val="24"/>
        </w:rPr>
        <w:t xml:space="preserve"> – </w:t>
      </w:r>
      <w:r>
        <w:rPr>
          <w:rStyle w:val="Pogrubienie"/>
          <w:b w:val="0"/>
          <w:bCs w:val="0"/>
          <w:sz w:val="24"/>
          <w:szCs w:val="24"/>
        </w:rPr>
        <w:t>круговая</w:t>
      </w:r>
      <w:r w:rsidRPr="00B73AC7">
        <w:rPr>
          <w:rStyle w:val="Pogrubienie"/>
          <w:b w:val="0"/>
          <w:bCs w:val="0"/>
          <w:sz w:val="24"/>
          <w:szCs w:val="24"/>
        </w:rPr>
        <w:t xml:space="preserve"> </w:t>
      </w:r>
      <w:r>
        <w:rPr>
          <w:rStyle w:val="Pogrubienie"/>
          <w:b w:val="0"/>
          <w:bCs w:val="0"/>
          <w:sz w:val="24"/>
          <w:szCs w:val="24"/>
        </w:rPr>
        <w:t>система</w:t>
      </w:r>
      <w:r w:rsidRPr="00B73AC7">
        <w:rPr>
          <w:rStyle w:val="Pogrubienie"/>
          <w:b w:val="0"/>
          <w:bCs w:val="0"/>
          <w:sz w:val="24"/>
          <w:szCs w:val="24"/>
        </w:rPr>
        <w:t xml:space="preserve"> 9-11 </w:t>
      </w:r>
      <w:r>
        <w:rPr>
          <w:rStyle w:val="Pogrubienie"/>
          <w:b w:val="0"/>
          <w:bCs w:val="0"/>
          <w:sz w:val="24"/>
          <w:szCs w:val="24"/>
        </w:rPr>
        <w:t>туров</w:t>
      </w:r>
      <w:r w:rsidRPr="00B73AC7">
        <w:rPr>
          <w:rStyle w:val="Pogrubienie"/>
          <w:b w:val="0"/>
          <w:bCs w:val="0"/>
          <w:sz w:val="24"/>
          <w:szCs w:val="24"/>
        </w:rPr>
        <w:t xml:space="preserve">, </w:t>
      </w:r>
      <w:r>
        <w:rPr>
          <w:rStyle w:val="Pogrubienie"/>
          <w:b w:val="0"/>
          <w:bCs w:val="0"/>
          <w:sz w:val="24"/>
          <w:szCs w:val="24"/>
        </w:rPr>
        <w:t>или</w:t>
      </w:r>
      <w:r w:rsidRPr="00B73AC7">
        <w:rPr>
          <w:rStyle w:val="Pogrubienie"/>
          <w:b w:val="0"/>
          <w:bCs w:val="0"/>
          <w:sz w:val="24"/>
          <w:szCs w:val="24"/>
        </w:rPr>
        <w:t xml:space="preserve"> 6-7 </w:t>
      </w:r>
      <w:r>
        <w:rPr>
          <w:rStyle w:val="Pogrubienie"/>
          <w:b w:val="0"/>
          <w:bCs w:val="0"/>
          <w:sz w:val="24"/>
          <w:szCs w:val="24"/>
        </w:rPr>
        <w:t>игроков</w:t>
      </w:r>
      <w:r w:rsidRPr="00B73AC7">
        <w:rPr>
          <w:rStyle w:val="Pogrubienie"/>
          <w:b w:val="0"/>
          <w:bCs w:val="0"/>
          <w:sz w:val="24"/>
          <w:szCs w:val="24"/>
        </w:rPr>
        <w:t xml:space="preserve"> – </w:t>
      </w:r>
      <w:r>
        <w:rPr>
          <w:rStyle w:val="Pogrubienie"/>
          <w:b w:val="0"/>
          <w:bCs w:val="0"/>
          <w:sz w:val="24"/>
          <w:szCs w:val="24"/>
        </w:rPr>
        <w:t xml:space="preserve">двухкруговый </w:t>
      </w:r>
      <w:r w:rsidRPr="00B73AC7">
        <w:rPr>
          <w:rStyle w:val="Pogrubienie"/>
          <w:b w:val="0"/>
          <w:bCs w:val="0"/>
          <w:sz w:val="24"/>
          <w:szCs w:val="24"/>
        </w:rPr>
        <w:t xml:space="preserve">10-12 </w:t>
      </w:r>
      <w:r>
        <w:rPr>
          <w:rStyle w:val="Pogrubienie"/>
          <w:b w:val="0"/>
          <w:bCs w:val="0"/>
          <w:sz w:val="24"/>
          <w:szCs w:val="24"/>
        </w:rPr>
        <w:t>туров</w:t>
      </w:r>
      <w:r w:rsidR="004D796D" w:rsidRPr="00B73AC7">
        <w:rPr>
          <w:rStyle w:val="Pogrubienie"/>
          <w:b w:val="0"/>
          <w:bCs w:val="0"/>
          <w:sz w:val="24"/>
          <w:szCs w:val="24"/>
        </w:rPr>
        <w:t xml:space="preserve">                            </w:t>
      </w:r>
      <w:r w:rsidRPr="00B73AC7">
        <w:rPr>
          <w:rStyle w:val="Pogrubienie"/>
          <w:bCs w:val="0"/>
          <w:i/>
          <w:sz w:val="24"/>
          <w:szCs w:val="24"/>
        </w:rPr>
        <w:t>Рейтинговый турнир (Обсчет ЭЛО)</w:t>
      </w:r>
      <w:r w:rsidRPr="00B73AC7">
        <w:rPr>
          <w:sz w:val="22"/>
          <w:szCs w:val="22"/>
        </w:rPr>
        <w:t xml:space="preserve"> </w:t>
      </w:r>
      <w:r w:rsidR="00187D7B" w:rsidRPr="00187D7B">
        <w:rPr>
          <w:sz w:val="22"/>
          <w:szCs w:val="22"/>
        </w:rPr>
        <w:t xml:space="preserve">- </w:t>
      </w:r>
      <w:r>
        <w:rPr>
          <w:sz w:val="22"/>
          <w:szCs w:val="22"/>
        </w:rPr>
        <w:t>средний рейтинг</w:t>
      </w:r>
      <w:r w:rsidRPr="00B73AC7">
        <w:rPr>
          <w:sz w:val="22"/>
          <w:szCs w:val="22"/>
        </w:rPr>
        <w:t xml:space="preserve"> </w:t>
      </w:r>
      <w:r>
        <w:rPr>
          <w:sz w:val="22"/>
          <w:szCs w:val="22"/>
        </w:rPr>
        <w:t>2100</w:t>
      </w:r>
      <w:r w:rsidRPr="00B73AC7">
        <w:rPr>
          <w:sz w:val="22"/>
          <w:szCs w:val="22"/>
        </w:rPr>
        <w:t xml:space="preserve"> – </w:t>
      </w:r>
      <w:r>
        <w:rPr>
          <w:sz w:val="22"/>
          <w:szCs w:val="22"/>
        </w:rPr>
        <w:t>1950</w:t>
      </w:r>
    </w:p>
    <w:p w:rsidR="004D796D" w:rsidRDefault="00B73AC7" w:rsidP="004D796D">
      <w:pPr>
        <w:rPr>
          <w:rStyle w:val="Pogrubienie"/>
          <w:b w:val="0"/>
          <w:bCs w:val="0"/>
          <w:sz w:val="24"/>
          <w:szCs w:val="24"/>
        </w:rPr>
      </w:pPr>
      <w:r w:rsidRPr="00B73AC7">
        <w:rPr>
          <w:rStyle w:val="Pogrubienie"/>
          <w:b w:val="0"/>
          <w:bCs w:val="0"/>
          <w:sz w:val="24"/>
          <w:szCs w:val="24"/>
        </w:rPr>
        <w:t xml:space="preserve">10-12 </w:t>
      </w:r>
      <w:r>
        <w:rPr>
          <w:rStyle w:val="Pogrubienie"/>
          <w:b w:val="0"/>
          <w:bCs w:val="0"/>
          <w:sz w:val="24"/>
          <w:szCs w:val="24"/>
        </w:rPr>
        <w:t>игроков</w:t>
      </w:r>
      <w:r w:rsidRPr="00B73AC7">
        <w:rPr>
          <w:rStyle w:val="Pogrubienie"/>
          <w:b w:val="0"/>
          <w:bCs w:val="0"/>
          <w:sz w:val="24"/>
          <w:szCs w:val="24"/>
        </w:rPr>
        <w:t xml:space="preserve"> – </w:t>
      </w:r>
      <w:r>
        <w:rPr>
          <w:rStyle w:val="Pogrubienie"/>
          <w:b w:val="0"/>
          <w:bCs w:val="0"/>
          <w:sz w:val="24"/>
          <w:szCs w:val="24"/>
        </w:rPr>
        <w:t>круговая</w:t>
      </w:r>
      <w:r w:rsidRPr="00B73AC7">
        <w:rPr>
          <w:rStyle w:val="Pogrubienie"/>
          <w:b w:val="0"/>
          <w:bCs w:val="0"/>
          <w:sz w:val="24"/>
          <w:szCs w:val="24"/>
        </w:rPr>
        <w:t xml:space="preserve"> </w:t>
      </w:r>
      <w:r>
        <w:rPr>
          <w:rStyle w:val="Pogrubienie"/>
          <w:b w:val="0"/>
          <w:bCs w:val="0"/>
          <w:sz w:val="24"/>
          <w:szCs w:val="24"/>
        </w:rPr>
        <w:t>система</w:t>
      </w:r>
      <w:r w:rsidRPr="00B73AC7">
        <w:rPr>
          <w:rStyle w:val="Pogrubienie"/>
          <w:b w:val="0"/>
          <w:bCs w:val="0"/>
          <w:sz w:val="24"/>
          <w:szCs w:val="24"/>
        </w:rPr>
        <w:t xml:space="preserve"> 9-11 </w:t>
      </w:r>
      <w:r>
        <w:rPr>
          <w:rStyle w:val="Pogrubienie"/>
          <w:b w:val="0"/>
          <w:bCs w:val="0"/>
          <w:sz w:val="24"/>
          <w:szCs w:val="24"/>
        </w:rPr>
        <w:t>туров</w:t>
      </w:r>
      <w:r w:rsidRPr="00B73AC7">
        <w:rPr>
          <w:rStyle w:val="Pogrubienie"/>
          <w:b w:val="0"/>
          <w:bCs w:val="0"/>
          <w:sz w:val="24"/>
          <w:szCs w:val="24"/>
        </w:rPr>
        <w:t xml:space="preserve">, </w:t>
      </w:r>
      <w:r>
        <w:rPr>
          <w:rStyle w:val="Pogrubienie"/>
          <w:b w:val="0"/>
          <w:bCs w:val="0"/>
          <w:sz w:val="24"/>
          <w:szCs w:val="24"/>
        </w:rPr>
        <w:t>или</w:t>
      </w:r>
      <w:r w:rsidRPr="00B73AC7">
        <w:rPr>
          <w:rStyle w:val="Pogrubienie"/>
          <w:b w:val="0"/>
          <w:bCs w:val="0"/>
          <w:sz w:val="24"/>
          <w:szCs w:val="24"/>
        </w:rPr>
        <w:t xml:space="preserve"> 6-7 </w:t>
      </w:r>
      <w:r>
        <w:rPr>
          <w:rStyle w:val="Pogrubienie"/>
          <w:b w:val="0"/>
          <w:bCs w:val="0"/>
          <w:sz w:val="24"/>
          <w:szCs w:val="24"/>
        </w:rPr>
        <w:t>игроков</w:t>
      </w:r>
      <w:r w:rsidRPr="00B73AC7">
        <w:rPr>
          <w:rStyle w:val="Pogrubienie"/>
          <w:b w:val="0"/>
          <w:bCs w:val="0"/>
          <w:sz w:val="24"/>
          <w:szCs w:val="24"/>
        </w:rPr>
        <w:t xml:space="preserve"> – </w:t>
      </w:r>
      <w:r>
        <w:rPr>
          <w:rStyle w:val="Pogrubienie"/>
          <w:b w:val="0"/>
          <w:bCs w:val="0"/>
          <w:sz w:val="24"/>
          <w:szCs w:val="24"/>
        </w:rPr>
        <w:t xml:space="preserve">двухкруговый </w:t>
      </w:r>
      <w:r w:rsidRPr="00B73AC7">
        <w:rPr>
          <w:rStyle w:val="Pogrubienie"/>
          <w:b w:val="0"/>
          <w:bCs w:val="0"/>
          <w:sz w:val="24"/>
          <w:szCs w:val="24"/>
        </w:rPr>
        <w:t xml:space="preserve">10-12 </w:t>
      </w:r>
      <w:r>
        <w:rPr>
          <w:rStyle w:val="Pogrubienie"/>
          <w:b w:val="0"/>
          <w:bCs w:val="0"/>
          <w:sz w:val="24"/>
          <w:szCs w:val="24"/>
        </w:rPr>
        <w:t>туров</w:t>
      </w:r>
    </w:p>
    <w:p w:rsidR="004D796D" w:rsidRPr="002F3DEB" w:rsidRDefault="002F3DEB" w:rsidP="004D796D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Контроль времени</w:t>
      </w:r>
      <w:r w:rsidR="004D796D" w:rsidRPr="002F3DEB">
        <w:rPr>
          <w:b/>
          <w:bCs/>
          <w:i/>
          <w:iCs/>
          <w:sz w:val="24"/>
          <w:szCs w:val="24"/>
        </w:rPr>
        <w:t xml:space="preserve">  </w:t>
      </w:r>
      <w:r w:rsidR="0084668D" w:rsidRPr="0084668D">
        <w:rPr>
          <w:b/>
          <w:bCs/>
          <w:i/>
          <w:iCs/>
          <w:sz w:val="24"/>
          <w:szCs w:val="24"/>
        </w:rPr>
        <w:t xml:space="preserve">      </w:t>
      </w:r>
      <w:r w:rsidR="004D796D" w:rsidRPr="002F3DEB">
        <w:rPr>
          <w:b/>
          <w:bCs/>
          <w:i/>
          <w:iCs/>
          <w:sz w:val="24"/>
          <w:szCs w:val="24"/>
        </w:rPr>
        <w:t xml:space="preserve"> </w:t>
      </w:r>
      <w:r w:rsidR="004D796D" w:rsidRPr="002F3DEB">
        <w:rPr>
          <w:sz w:val="24"/>
          <w:szCs w:val="24"/>
        </w:rPr>
        <w:t xml:space="preserve">90 </w:t>
      </w:r>
      <w:r>
        <w:rPr>
          <w:sz w:val="24"/>
          <w:szCs w:val="24"/>
        </w:rPr>
        <w:t>минут +</w:t>
      </w:r>
      <w:r w:rsidR="0084668D">
        <w:rPr>
          <w:sz w:val="24"/>
          <w:szCs w:val="24"/>
        </w:rPr>
        <w:t xml:space="preserve"> 30 секунд за каждый ход начиная</w:t>
      </w:r>
      <w:r>
        <w:rPr>
          <w:sz w:val="24"/>
          <w:szCs w:val="24"/>
        </w:rPr>
        <w:t xml:space="preserve"> с первого хода</w:t>
      </w:r>
      <w:r w:rsidR="004D796D" w:rsidRPr="002F3DEB">
        <w:rPr>
          <w:sz w:val="24"/>
          <w:szCs w:val="24"/>
        </w:rPr>
        <w:t xml:space="preserve"> </w:t>
      </w:r>
    </w:p>
    <w:p w:rsidR="004D796D" w:rsidRPr="002F3DEB" w:rsidRDefault="002F3DEB" w:rsidP="004D796D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Опаздание              </w:t>
      </w:r>
      <w:r w:rsidR="004D796D" w:rsidRPr="002F3DEB">
        <w:rPr>
          <w:sz w:val="24"/>
          <w:szCs w:val="24"/>
        </w:rPr>
        <w:t xml:space="preserve">    </w:t>
      </w:r>
      <w:r w:rsidR="0084668D" w:rsidRPr="007E0B2E">
        <w:rPr>
          <w:sz w:val="24"/>
          <w:szCs w:val="24"/>
        </w:rPr>
        <w:t xml:space="preserve">      </w:t>
      </w:r>
      <w:r w:rsidR="004D796D" w:rsidRPr="002F3DEB">
        <w:rPr>
          <w:sz w:val="24"/>
          <w:szCs w:val="24"/>
        </w:rPr>
        <w:t xml:space="preserve">30 </w:t>
      </w:r>
      <w:r>
        <w:rPr>
          <w:sz w:val="24"/>
          <w:szCs w:val="24"/>
        </w:rPr>
        <w:t>минут с начала тура</w:t>
      </w:r>
      <w:r w:rsidR="004D796D" w:rsidRPr="002F3DEB">
        <w:rPr>
          <w:sz w:val="24"/>
          <w:szCs w:val="24"/>
        </w:rPr>
        <w:t xml:space="preserve"> </w:t>
      </w:r>
    </w:p>
    <w:p w:rsidR="004D796D" w:rsidRPr="002F3DEB" w:rsidRDefault="002F3DEB" w:rsidP="004D796D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Ничья          </w:t>
      </w:r>
      <w:r w:rsidR="004D796D" w:rsidRPr="002F3DEB">
        <w:rPr>
          <w:sz w:val="24"/>
          <w:szCs w:val="24"/>
        </w:rPr>
        <w:t xml:space="preserve">               </w:t>
      </w:r>
      <w:r w:rsidR="0084668D" w:rsidRPr="0084668D">
        <w:rPr>
          <w:sz w:val="24"/>
          <w:szCs w:val="24"/>
        </w:rPr>
        <w:t xml:space="preserve">      </w:t>
      </w:r>
      <w:r>
        <w:rPr>
          <w:sz w:val="24"/>
          <w:szCs w:val="24"/>
        </w:rPr>
        <w:t>Запрет предложения ничьи до 30 хода</w:t>
      </w:r>
    </w:p>
    <w:p w:rsidR="002F3DEB" w:rsidRDefault="002F3DEB" w:rsidP="004D796D">
      <w:pPr>
        <w:rPr>
          <w:sz w:val="24"/>
          <w:szCs w:val="24"/>
        </w:rPr>
      </w:pPr>
      <w:r>
        <w:rPr>
          <w:b/>
          <w:i/>
          <w:sz w:val="24"/>
          <w:szCs w:val="24"/>
        </w:rPr>
        <w:t>Мобильные</w:t>
      </w:r>
      <w:r w:rsidRPr="002F3DE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телефоны </w:t>
      </w:r>
      <w:r w:rsidR="0084668D" w:rsidRPr="0084668D">
        <w:rPr>
          <w:b/>
          <w:i/>
          <w:sz w:val="24"/>
          <w:szCs w:val="24"/>
        </w:rPr>
        <w:t xml:space="preserve"> </w:t>
      </w:r>
      <w:r w:rsidRPr="002F3DEB">
        <w:rPr>
          <w:sz w:val="24"/>
          <w:szCs w:val="24"/>
        </w:rPr>
        <w:t>Во время игры, игроку запр</w:t>
      </w:r>
      <w:r w:rsidR="0084668D">
        <w:rPr>
          <w:sz w:val="24"/>
          <w:szCs w:val="24"/>
        </w:rPr>
        <w:t xml:space="preserve">ещено иметь мобильный телефон </w:t>
      </w:r>
      <w:r w:rsidRPr="002F3DEB">
        <w:rPr>
          <w:sz w:val="24"/>
          <w:szCs w:val="24"/>
        </w:rPr>
        <w:t>или иное электронное средство коммуникации в месте проведения соревнования. Если очевидно, что игрок пронёс такое устройство в место проведения соревнования, он проигрывает партию.</w:t>
      </w:r>
      <w:r w:rsidR="004D796D" w:rsidRPr="002F3DEB">
        <w:rPr>
          <w:sz w:val="24"/>
          <w:szCs w:val="24"/>
        </w:rPr>
        <w:t xml:space="preserve">  </w:t>
      </w:r>
    </w:p>
    <w:p w:rsidR="004D796D" w:rsidRPr="002F3DEB" w:rsidRDefault="002F3DEB" w:rsidP="004D796D">
      <w:pPr>
        <w:rPr>
          <w:b/>
          <w:bCs/>
          <w:i/>
          <w:iCs/>
          <w:sz w:val="24"/>
          <w:szCs w:val="24"/>
        </w:rPr>
      </w:pPr>
      <w:r w:rsidRPr="002F3DEB">
        <w:rPr>
          <w:b/>
          <w:i/>
          <w:sz w:val="24"/>
          <w:szCs w:val="24"/>
        </w:rPr>
        <w:t>Дополнительные показатели</w:t>
      </w:r>
      <w:r w:rsidR="004D796D" w:rsidRPr="002F3DEB">
        <w:rPr>
          <w:sz w:val="24"/>
          <w:szCs w:val="24"/>
        </w:rPr>
        <w:t xml:space="preserve">  </w:t>
      </w:r>
      <w:r w:rsidR="00187D7B" w:rsidRPr="007E0B2E">
        <w:rPr>
          <w:sz w:val="24"/>
          <w:szCs w:val="24"/>
        </w:rPr>
        <w:t>1</w:t>
      </w:r>
      <w:r w:rsidR="004D796D" w:rsidRPr="002F3DEB">
        <w:rPr>
          <w:sz w:val="24"/>
          <w:szCs w:val="24"/>
        </w:rPr>
        <w:t xml:space="preserve">. </w:t>
      </w:r>
      <w:r>
        <w:rPr>
          <w:sz w:val="24"/>
          <w:szCs w:val="24"/>
        </w:rPr>
        <w:t>Зоннеборн-Бергер</w:t>
      </w:r>
      <w:r w:rsidR="004D796D" w:rsidRPr="002F3DEB">
        <w:rPr>
          <w:sz w:val="24"/>
          <w:szCs w:val="24"/>
        </w:rPr>
        <w:t xml:space="preserve">, </w:t>
      </w:r>
      <w:r w:rsidR="0084668D">
        <w:rPr>
          <w:sz w:val="24"/>
          <w:szCs w:val="24"/>
        </w:rPr>
        <w:t xml:space="preserve"> </w:t>
      </w:r>
      <w:r w:rsidR="004D796D" w:rsidRPr="002F3DEB">
        <w:rPr>
          <w:sz w:val="24"/>
          <w:szCs w:val="24"/>
        </w:rPr>
        <w:t xml:space="preserve">2. </w:t>
      </w:r>
      <w:r>
        <w:rPr>
          <w:sz w:val="24"/>
          <w:szCs w:val="24"/>
        </w:rPr>
        <w:t>Кол-во побед</w:t>
      </w:r>
      <w:r w:rsidR="004D796D" w:rsidRPr="002F3DEB">
        <w:rPr>
          <w:sz w:val="24"/>
          <w:szCs w:val="24"/>
        </w:rPr>
        <w:t xml:space="preserve">, 3. </w:t>
      </w:r>
      <w:r>
        <w:rPr>
          <w:sz w:val="24"/>
          <w:szCs w:val="24"/>
        </w:rPr>
        <w:t>Личная встреча</w:t>
      </w:r>
      <w:r w:rsidR="004D796D" w:rsidRPr="002F3DEB">
        <w:rPr>
          <w:sz w:val="24"/>
          <w:szCs w:val="24"/>
        </w:rPr>
        <w:t>.</w:t>
      </w:r>
    </w:p>
    <w:p w:rsidR="004D796D" w:rsidRPr="002F3DEB" w:rsidRDefault="002F3DEB" w:rsidP="004D796D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Призы</w:t>
      </w:r>
      <w:r w:rsidR="004D796D" w:rsidRPr="002F3DEB">
        <w:rPr>
          <w:sz w:val="24"/>
          <w:szCs w:val="24"/>
        </w:rPr>
        <w:t xml:space="preserve">     </w:t>
      </w:r>
      <w:r>
        <w:rPr>
          <w:sz w:val="24"/>
          <w:szCs w:val="24"/>
        </w:rPr>
        <w:t>Кубки за 1-2-3</w:t>
      </w:r>
      <w:r w:rsidR="002D4C28">
        <w:rPr>
          <w:sz w:val="24"/>
          <w:szCs w:val="24"/>
        </w:rPr>
        <w:t xml:space="preserve"> места, медали, грамоты.</w:t>
      </w:r>
      <w:r>
        <w:rPr>
          <w:sz w:val="24"/>
          <w:szCs w:val="24"/>
        </w:rPr>
        <w:t xml:space="preserve"> Сертификаты</w:t>
      </w:r>
      <w:r w:rsidRPr="002F3DEB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Pr="002F3DEB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участии для</w:t>
      </w:r>
      <w:r w:rsidRPr="002F3DEB">
        <w:rPr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 w:rsidRPr="002F3DEB">
        <w:rPr>
          <w:sz w:val="24"/>
          <w:szCs w:val="24"/>
        </w:rPr>
        <w:t xml:space="preserve"> </w:t>
      </w:r>
      <w:r>
        <w:rPr>
          <w:sz w:val="24"/>
          <w:szCs w:val="24"/>
        </w:rPr>
        <w:t>игрока</w:t>
      </w:r>
      <w:r w:rsidR="004D796D" w:rsidRPr="002F3DEB">
        <w:rPr>
          <w:sz w:val="24"/>
          <w:szCs w:val="24"/>
        </w:rPr>
        <w:t>.</w:t>
      </w:r>
    </w:p>
    <w:p w:rsidR="002D4C28" w:rsidRDefault="0084668D" w:rsidP="0084668D">
      <w:pPr>
        <w:rPr>
          <w:b/>
          <w:bCs/>
          <w:i/>
          <w:iCs/>
          <w:sz w:val="24"/>
          <w:szCs w:val="24"/>
        </w:rPr>
      </w:pPr>
      <w:r w:rsidRPr="0084668D">
        <w:rPr>
          <w:b/>
          <w:bCs/>
          <w:i/>
          <w:iCs/>
          <w:sz w:val="24"/>
          <w:szCs w:val="24"/>
        </w:rPr>
        <w:t>Турнирный взнос</w:t>
      </w:r>
      <w:r w:rsidR="007E0B2E" w:rsidRPr="007E0B2E">
        <w:rPr>
          <w:b/>
          <w:bCs/>
          <w:i/>
          <w:iCs/>
          <w:sz w:val="24"/>
          <w:szCs w:val="24"/>
        </w:rPr>
        <w:t xml:space="preserve">  </w:t>
      </w:r>
      <w:r w:rsidR="004D796D" w:rsidRPr="0084668D">
        <w:rPr>
          <w:b/>
          <w:bCs/>
          <w:i/>
          <w:iCs/>
          <w:sz w:val="24"/>
          <w:szCs w:val="24"/>
        </w:rPr>
        <w:t xml:space="preserve"> (</w:t>
      </w:r>
      <w:r w:rsidRPr="0084668D">
        <w:rPr>
          <w:b/>
          <w:bCs/>
          <w:i/>
          <w:iCs/>
          <w:sz w:val="24"/>
          <w:szCs w:val="24"/>
        </w:rPr>
        <w:t>Полный пансион</w:t>
      </w:r>
      <w:r w:rsidR="004D796D" w:rsidRPr="0084668D">
        <w:rPr>
          <w:b/>
          <w:bCs/>
          <w:i/>
          <w:iCs/>
          <w:sz w:val="24"/>
          <w:szCs w:val="24"/>
        </w:rPr>
        <w:t xml:space="preserve"> </w:t>
      </w:r>
      <w:r w:rsidRPr="0084668D">
        <w:rPr>
          <w:b/>
          <w:bCs/>
          <w:i/>
          <w:iCs/>
          <w:sz w:val="24"/>
          <w:szCs w:val="24"/>
        </w:rPr>
        <w:t>–</w:t>
      </w:r>
      <w:r w:rsidR="004D796D" w:rsidRPr="0084668D">
        <w:rPr>
          <w:b/>
          <w:bCs/>
          <w:i/>
          <w:iCs/>
          <w:sz w:val="24"/>
          <w:szCs w:val="24"/>
        </w:rPr>
        <w:t xml:space="preserve"> </w:t>
      </w:r>
      <w:r w:rsidRPr="0084668D">
        <w:rPr>
          <w:b/>
          <w:bCs/>
          <w:i/>
          <w:iCs/>
          <w:sz w:val="24"/>
          <w:szCs w:val="24"/>
        </w:rPr>
        <w:t xml:space="preserve">включает проживание в 1-2-3 местных номерах </w:t>
      </w:r>
    </w:p>
    <w:p w:rsidR="004D796D" w:rsidRPr="0084668D" w:rsidRDefault="0084668D" w:rsidP="0084668D">
      <w:pPr>
        <w:rPr>
          <w:b/>
          <w:bCs/>
          <w:i/>
          <w:iCs/>
          <w:sz w:val="24"/>
          <w:szCs w:val="24"/>
        </w:rPr>
      </w:pPr>
      <w:r w:rsidRPr="0084668D">
        <w:rPr>
          <w:b/>
          <w:bCs/>
          <w:i/>
          <w:iCs/>
          <w:sz w:val="24"/>
          <w:szCs w:val="24"/>
        </w:rPr>
        <w:t>и 3-разовое питание в официальном отеле Нтон***</w:t>
      </w:r>
      <w:r w:rsidR="004D796D" w:rsidRPr="0084668D">
        <w:rPr>
          <w:b/>
          <w:bCs/>
          <w:i/>
          <w:iCs/>
          <w:sz w:val="24"/>
          <w:szCs w:val="24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38"/>
        <w:gridCol w:w="19"/>
        <w:gridCol w:w="1619"/>
        <w:gridCol w:w="38"/>
        <w:gridCol w:w="1600"/>
        <w:gridCol w:w="57"/>
        <w:gridCol w:w="1581"/>
        <w:gridCol w:w="76"/>
        <w:gridCol w:w="1562"/>
        <w:gridCol w:w="97"/>
      </w:tblGrid>
      <w:tr w:rsidR="004D796D" w:rsidTr="0084668D">
        <w:trPr>
          <w:gridAfter w:val="1"/>
          <w:wAfter w:w="97" w:type="dxa"/>
          <w:trHeight w:val="191"/>
        </w:trPr>
        <w:tc>
          <w:tcPr>
            <w:tcW w:w="8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96D" w:rsidRPr="0084668D" w:rsidRDefault="0084668D" w:rsidP="0099711F">
            <w:pPr>
              <w:jc w:val="center"/>
            </w:pPr>
            <w:r w:rsidRPr="0084668D">
              <w:rPr>
                <w:rStyle w:val="Pogrubienie"/>
                <w:i/>
                <w:iCs/>
              </w:rPr>
              <w:t>Гроссмейстерский турнир</w:t>
            </w:r>
          </w:p>
        </w:tc>
      </w:tr>
      <w:tr w:rsidR="004D796D" w:rsidTr="0084668D">
        <w:trPr>
          <w:gridAfter w:val="1"/>
          <w:wAfter w:w="97" w:type="dxa"/>
          <w:trHeight w:val="263"/>
        </w:trPr>
        <w:tc>
          <w:tcPr>
            <w:tcW w:w="16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4D796D" w:rsidRPr="0084668D" w:rsidRDefault="0084668D" w:rsidP="0084668D">
            <w:pPr>
              <w:pStyle w:val="a6"/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</w:rPr>
              <w:t>Рейтинг Эло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4D796D" w:rsidRPr="0084668D" w:rsidRDefault="0084668D" w:rsidP="0084668D">
            <w:pPr>
              <w:pStyle w:val="a6"/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</w:rPr>
              <w:t>Больше</w:t>
            </w:r>
            <w:r w:rsidR="004D796D" w:rsidRPr="0084668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2501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4D796D" w:rsidRPr="0084668D" w:rsidRDefault="004D796D" w:rsidP="0099711F">
            <w:pPr>
              <w:pStyle w:val="a6"/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  <w:lang w:val="en-US"/>
              </w:rPr>
              <w:t>2401-2500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4D796D" w:rsidRPr="00F7245E" w:rsidRDefault="004D796D" w:rsidP="0099711F">
            <w:pPr>
              <w:pStyle w:val="a6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  <w:lang w:val="en-US"/>
              </w:rPr>
              <w:t>2400</w:t>
            </w:r>
            <w:r w:rsidR="00F7245E">
              <w:rPr>
                <w:b/>
                <w:bCs/>
                <w:i/>
                <w:iCs/>
                <w:sz w:val="18"/>
                <w:szCs w:val="18"/>
              </w:rPr>
              <w:t>-2301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  <w:hideMark/>
          </w:tcPr>
          <w:p w:rsidR="004D796D" w:rsidRPr="0084668D" w:rsidRDefault="0084668D" w:rsidP="0084668D">
            <w:pPr>
              <w:pStyle w:val="a6"/>
              <w:jc w:val="center"/>
              <w:rPr>
                <w:sz w:val="18"/>
                <w:szCs w:val="18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</w:rPr>
              <w:t>Меньше</w:t>
            </w:r>
            <w:r w:rsidR="004D796D" w:rsidRPr="0084668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2300</w:t>
            </w:r>
          </w:p>
        </w:tc>
      </w:tr>
      <w:tr w:rsidR="004D796D" w:rsidTr="0084668D">
        <w:trPr>
          <w:gridAfter w:val="1"/>
          <w:wAfter w:w="97" w:type="dxa"/>
          <w:trHeight w:val="263"/>
        </w:trPr>
        <w:tc>
          <w:tcPr>
            <w:tcW w:w="16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D796D" w:rsidRPr="00807D88" w:rsidRDefault="0084668D" w:rsidP="0084668D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Взнос в</w:t>
            </w:r>
            <w:r w:rsidR="004D796D" w:rsidRPr="00807D88">
              <w:rPr>
                <w:b/>
                <w:bCs/>
                <w:i/>
                <w:iCs/>
                <w:lang w:val="en-US"/>
              </w:rPr>
              <w:t xml:space="preserve"> EUR</w:t>
            </w:r>
            <w:r w:rsidR="004D796D">
              <w:rPr>
                <w:b/>
                <w:bCs/>
                <w:i/>
                <w:iCs/>
                <w:lang w:val="en-US"/>
              </w:rPr>
              <w:t>*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D796D" w:rsidRDefault="004D796D" w:rsidP="0099711F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250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D796D" w:rsidRDefault="004D796D" w:rsidP="0099711F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300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D796D" w:rsidRDefault="004D796D" w:rsidP="0099711F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350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796D" w:rsidRDefault="004D796D" w:rsidP="0099711F">
            <w:pPr>
              <w:pStyle w:val="a6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400</w:t>
            </w:r>
          </w:p>
        </w:tc>
      </w:tr>
      <w:tr w:rsidR="004D796D" w:rsidRPr="00807D88" w:rsidTr="0084668D">
        <w:trPr>
          <w:gridAfter w:val="1"/>
          <w:wAfter w:w="97" w:type="dxa"/>
          <w:trHeight w:val="199"/>
        </w:trPr>
        <w:tc>
          <w:tcPr>
            <w:tcW w:w="8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796D" w:rsidRPr="0084668D" w:rsidRDefault="0084668D" w:rsidP="0099711F">
            <w:pPr>
              <w:jc w:val="center"/>
              <w:rPr>
                <w:lang w:val="en-US"/>
              </w:rPr>
            </w:pPr>
            <w:r w:rsidRPr="0084668D">
              <w:rPr>
                <w:rStyle w:val="Pogrubienie"/>
                <w:i/>
                <w:iCs/>
              </w:rPr>
              <w:t>Мастерский турнир</w:t>
            </w:r>
          </w:p>
        </w:tc>
      </w:tr>
      <w:tr w:rsidR="004D796D" w:rsidTr="0084668D">
        <w:trPr>
          <w:gridAfter w:val="1"/>
          <w:wAfter w:w="97" w:type="dxa"/>
          <w:trHeight w:val="347"/>
        </w:trPr>
        <w:tc>
          <w:tcPr>
            <w:tcW w:w="16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4D796D" w:rsidRPr="0084668D" w:rsidRDefault="0084668D" w:rsidP="0099711F">
            <w:pPr>
              <w:pStyle w:val="a6"/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</w:rPr>
              <w:t>Рейтинг Эло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4D796D" w:rsidRPr="0084668D" w:rsidRDefault="0084668D" w:rsidP="0099711F">
            <w:pPr>
              <w:pStyle w:val="a6"/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</w:rPr>
              <w:t>Больше</w:t>
            </w:r>
            <w:r w:rsidR="004D796D" w:rsidRPr="0084668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2351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4D796D" w:rsidRPr="00F7245E" w:rsidRDefault="004D796D" w:rsidP="0099711F">
            <w:pPr>
              <w:pStyle w:val="a6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  <w:lang w:val="en-US"/>
              </w:rPr>
              <w:t>2350</w:t>
            </w:r>
            <w:r w:rsidR="00F7245E">
              <w:rPr>
                <w:b/>
                <w:bCs/>
                <w:i/>
                <w:iCs/>
                <w:sz w:val="18"/>
                <w:szCs w:val="18"/>
              </w:rPr>
              <w:t>-2251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4D796D" w:rsidRPr="00F7245E" w:rsidRDefault="004D796D" w:rsidP="0099711F">
            <w:pPr>
              <w:pStyle w:val="a6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  <w:lang w:val="en-US"/>
              </w:rPr>
              <w:t>2250</w:t>
            </w:r>
            <w:r w:rsidR="00F7245E">
              <w:rPr>
                <w:b/>
                <w:bCs/>
                <w:i/>
                <w:iCs/>
                <w:sz w:val="18"/>
                <w:szCs w:val="18"/>
              </w:rPr>
              <w:t>-2151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  <w:hideMark/>
          </w:tcPr>
          <w:p w:rsidR="004D796D" w:rsidRPr="0084668D" w:rsidRDefault="0084668D" w:rsidP="0084668D">
            <w:pPr>
              <w:pStyle w:val="a6"/>
              <w:rPr>
                <w:sz w:val="18"/>
                <w:szCs w:val="18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</w:rPr>
              <w:t>Меньше</w:t>
            </w:r>
            <w:r w:rsidR="004D796D" w:rsidRPr="0084668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2150-2050</w:t>
            </w:r>
          </w:p>
        </w:tc>
      </w:tr>
      <w:tr w:rsidR="004D796D" w:rsidTr="0084668D">
        <w:trPr>
          <w:gridAfter w:val="1"/>
          <w:wAfter w:w="97" w:type="dxa"/>
          <w:trHeight w:val="263"/>
        </w:trPr>
        <w:tc>
          <w:tcPr>
            <w:tcW w:w="16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D796D" w:rsidRPr="00807D88" w:rsidRDefault="0084668D" w:rsidP="0099711F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>Взнос в</w:t>
            </w:r>
            <w:r w:rsidRPr="00807D88">
              <w:rPr>
                <w:b/>
                <w:bCs/>
                <w:i/>
                <w:iCs/>
                <w:lang w:val="en-US"/>
              </w:rPr>
              <w:t xml:space="preserve"> EUR</w:t>
            </w:r>
            <w:r>
              <w:rPr>
                <w:b/>
                <w:bCs/>
                <w:i/>
                <w:iCs/>
                <w:lang w:val="en-US"/>
              </w:rPr>
              <w:t>*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D796D" w:rsidRDefault="004D796D" w:rsidP="0099711F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200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D796D" w:rsidRDefault="004D796D" w:rsidP="0099711F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250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D796D" w:rsidRDefault="004D796D" w:rsidP="0099711F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275</w:t>
            </w:r>
          </w:p>
        </w:tc>
        <w:tc>
          <w:tcPr>
            <w:tcW w:w="1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796D" w:rsidRDefault="004D796D" w:rsidP="0099711F">
            <w:pPr>
              <w:pStyle w:val="a6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300</w:t>
            </w:r>
          </w:p>
        </w:tc>
      </w:tr>
      <w:tr w:rsidR="0084668D" w:rsidRPr="00736CC8" w:rsidTr="0099711F">
        <w:trPr>
          <w:trHeight w:val="185"/>
        </w:trPr>
        <w:tc>
          <w:tcPr>
            <w:tcW w:w="828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668D" w:rsidRPr="00736CC8" w:rsidRDefault="0084668D" w:rsidP="0084668D">
            <w:pPr>
              <w:jc w:val="center"/>
              <w:rPr>
                <w:lang w:val="en-US"/>
              </w:rPr>
            </w:pPr>
            <w:r>
              <w:rPr>
                <w:rStyle w:val="Pogrubienie"/>
                <w:i/>
                <w:iCs/>
              </w:rPr>
              <w:t>Рейтинговый турнир</w:t>
            </w:r>
            <w:r w:rsidRPr="00736CC8">
              <w:rPr>
                <w:rStyle w:val="Pogrubienie"/>
                <w:i/>
                <w:iCs/>
                <w:lang w:val="en-US"/>
              </w:rPr>
              <w:t xml:space="preserve">  </w:t>
            </w:r>
            <w:r w:rsidRPr="00736CC8">
              <w:rPr>
                <w:rStyle w:val="Pogrubienie"/>
                <w:bCs w:val="0"/>
                <w:i/>
                <w:iCs/>
                <w:lang w:val="en-US"/>
              </w:rPr>
              <w:t xml:space="preserve">  </w:t>
            </w:r>
          </w:p>
        </w:tc>
      </w:tr>
      <w:tr w:rsidR="0084668D" w:rsidRPr="00736CC8" w:rsidTr="0099711F">
        <w:trPr>
          <w:gridAfter w:val="2"/>
          <w:wAfter w:w="1659" w:type="dxa"/>
          <w:trHeight w:val="312"/>
        </w:trPr>
        <w:tc>
          <w:tcPr>
            <w:tcW w:w="16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84668D" w:rsidRDefault="0084668D" w:rsidP="0099711F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84668D">
              <w:rPr>
                <w:b/>
                <w:bCs/>
                <w:i/>
                <w:iCs/>
                <w:sz w:val="18"/>
                <w:szCs w:val="18"/>
              </w:rPr>
              <w:t>Рейтинг Эло</w:t>
            </w:r>
          </w:p>
        </w:tc>
        <w:tc>
          <w:tcPr>
            <w:tcW w:w="16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84668D" w:rsidRPr="00F7245E" w:rsidRDefault="0084668D" w:rsidP="0099711F">
            <w:pPr>
              <w:pStyle w:val="a6"/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7245E">
              <w:rPr>
                <w:b/>
                <w:bCs/>
                <w:i/>
                <w:iCs/>
                <w:sz w:val="18"/>
                <w:szCs w:val="18"/>
                <w:lang w:val="en-US"/>
              </w:rPr>
              <w:t>2200-2100</w:t>
            </w:r>
          </w:p>
        </w:tc>
        <w:tc>
          <w:tcPr>
            <w:tcW w:w="16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84668D" w:rsidRPr="00F7245E" w:rsidRDefault="0084668D" w:rsidP="0099711F">
            <w:pPr>
              <w:pStyle w:val="a6"/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7245E">
              <w:rPr>
                <w:b/>
                <w:bCs/>
                <w:i/>
                <w:iCs/>
                <w:sz w:val="18"/>
                <w:szCs w:val="18"/>
                <w:lang w:val="en-US"/>
              </w:rPr>
              <w:t>2099-2000</w:t>
            </w:r>
          </w:p>
        </w:tc>
        <w:tc>
          <w:tcPr>
            <w:tcW w:w="16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  <w:hideMark/>
          </w:tcPr>
          <w:p w:rsidR="0084668D" w:rsidRPr="00F7245E" w:rsidRDefault="0084668D" w:rsidP="0084668D">
            <w:pPr>
              <w:pStyle w:val="a6"/>
              <w:jc w:val="center"/>
              <w:rPr>
                <w:sz w:val="18"/>
                <w:szCs w:val="18"/>
              </w:rPr>
            </w:pPr>
            <w:r w:rsidRPr="00F7245E">
              <w:rPr>
                <w:b/>
                <w:bCs/>
                <w:i/>
                <w:iCs/>
                <w:sz w:val="18"/>
                <w:szCs w:val="18"/>
              </w:rPr>
              <w:t>Меньше</w:t>
            </w:r>
            <w:r w:rsidRPr="00F7245E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2000</w:t>
            </w:r>
          </w:p>
        </w:tc>
      </w:tr>
      <w:tr w:rsidR="0084668D" w:rsidRPr="00736CC8" w:rsidTr="0099711F">
        <w:trPr>
          <w:gridAfter w:val="2"/>
          <w:wAfter w:w="1659" w:type="dxa"/>
          <w:trHeight w:val="312"/>
        </w:trPr>
        <w:tc>
          <w:tcPr>
            <w:tcW w:w="16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4668D" w:rsidRPr="00807D88" w:rsidRDefault="0084668D" w:rsidP="0099711F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>Взнос в</w:t>
            </w:r>
            <w:r w:rsidRPr="00807D88">
              <w:rPr>
                <w:b/>
                <w:bCs/>
                <w:i/>
                <w:iCs/>
                <w:lang w:val="en-US"/>
              </w:rPr>
              <w:t xml:space="preserve"> EUR</w:t>
            </w:r>
            <w:r>
              <w:rPr>
                <w:b/>
                <w:bCs/>
                <w:i/>
                <w:iCs/>
                <w:lang w:val="en-US"/>
              </w:rPr>
              <w:t>*</w:t>
            </w:r>
          </w:p>
        </w:tc>
        <w:tc>
          <w:tcPr>
            <w:tcW w:w="16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4668D" w:rsidRPr="00736CC8" w:rsidRDefault="0084668D" w:rsidP="0099711F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</w:t>
            </w:r>
            <w:r w:rsidRPr="00736CC8">
              <w:rPr>
                <w:b/>
                <w:bCs/>
                <w:i/>
                <w:iCs/>
                <w:lang w:val="en-US"/>
              </w:rPr>
              <w:t>0</w:t>
            </w:r>
            <w:r>
              <w:rPr>
                <w:b/>
                <w:bCs/>
                <w:i/>
                <w:iCs/>
                <w:lang w:val="en-US"/>
              </w:rPr>
              <w:t>0</w:t>
            </w:r>
          </w:p>
        </w:tc>
        <w:tc>
          <w:tcPr>
            <w:tcW w:w="16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4668D" w:rsidRPr="00736CC8" w:rsidRDefault="0084668D" w:rsidP="0099711F">
            <w:pPr>
              <w:pStyle w:val="a6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150</w:t>
            </w:r>
          </w:p>
        </w:tc>
        <w:tc>
          <w:tcPr>
            <w:tcW w:w="16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4668D" w:rsidRPr="00736CC8" w:rsidRDefault="0084668D" w:rsidP="0099711F">
            <w:pPr>
              <w:pStyle w:val="a6"/>
              <w:jc w:val="center"/>
            </w:pPr>
            <w:r>
              <w:rPr>
                <w:b/>
                <w:bCs/>
                <w:i/>
                <w:iCs/>
                <w:lang w:val="en-US"/>
              </w:rPr>
              <w:t>200</w:t>
            </w:r>
          </w:p>
        </w:tc>
      </w:tr>
    </w:tbl>
    <w:p w:rsidR="00D16C9C" w:rsidRPr="00576B46" w:rsidRDefault="007E0B2E">
      <w:pPr>
        <w:rPr>
          <w:b/>
          <w:i/>
          <w:iCs/>
          <w:sz w:val="22"/>
          <w:szCs w:val="22"/>
        </w:rPr>
      </w:pPr>
      <w:r w:rsidRPr="007E0B2E">
        <w:rPr>
          <w:b/>
          <w:sz w:val="22"/>
          <w:szCs w:val="22"/>
        </w:rPr>
        <w:t xml:space="preserve"> </w:t>
      </w:r>
      <w:r w:rsidR="0084668D" w:rsidRPr="0084668D">
        <w:rPr>
          <w:b/>
          <w:sz w:val="22"/>
          <w:szCs w:val="22"/>
        </w:rPr>
        <w:t>* Оплата возможна по курсу в</w:t>
      </w:r>
      <w:r w:rsidR="0084668D" w:rsidRPr="0084668D">
        <w:rPr>
          <w:b/>
          <w:i/>
          <w:iCs/>
          <w:sz w:val="22"/>
          <w:szCs w:val="22"/>
        </w:rPr>
        <w:t xml:space="preserve"> </w:t>
      </w:r>
      <w:r w:rsidR="0084668D" w:rsidRPr="0084668D">
        <w:rPr>
          <w:b/>
          <w:i/>
          <w:iCs/>
          <w:sz w:val="22"/>
          <w:szCs w:val="22"/>
          <w:lang w:val="en-GB"/>
        </w:rPr>
        <w:t>EUR</w:t>
      </w:r>
      <w:r w:rsidR="0084668D" w:rsidRPr="0084668D">
        <w:rPr>
          <w:b/>
          <w:i/>
          <w:iCs/>
          <w:sz w:val="22"/>
          <w:szCs w:val="22"/>
        </w:rPr>
        <w:t>,</w:t>
      </w:r>
      <w:r w:rsidR="0084668D" w:rsidRPr="0084668D">
        <w:rPr>
          <w:b/>
          <w:i/>
          <w:iCs/>
          <w:sz w:val="22"/>
          <w:szCs w:val="22"/>
          <w:lang w:val="en-GB"/>
        </w:rPr>
        <w:t>USD</w:t>
      </w:r>
      <w:r w:rsidR="0084668D" w:rsidRPr="0084668D">
        <w:rPr>
          <w:b/>
          <w:i/>
          <w:iCs/>
          <w:sz w:val="22"/>
          <w:szCs w:val="22"/>
        </w:rPr>
        <w:t xml:space="preserve">, </w:t>
      </w:r>
      <w:r w:rsidR="0084668D" w:rsidRPr="0084668D">
        <w:rPr>
          <w:b/>
          <w:i/>
          <w:iCs/>
          <w:sz w:val="22"/>
          <w:szCs w:val="22"/>
          <w:lang w:val="en-GB"/>
        </w:rPr>
        <w:t>PLN</w:t>
      </w:r>
      <w:r w:rsidR="0084668D" w:rsidRPr="0084668D">
        <w:rPr>
          <w:b/>
          <w:i/>
          <w:iCs/>
          <w:sz w:val="22"/>
          <w:szCs w:val="22"/>
        </w:rPr>
        <w:t xml:space="preserve">, </w:t>
      </w:r>
      <w:r w:rsidR="0084668D" w:rsidRPr="0084668D">
        <w:rPr>
          <w:b/>
          <w:i/>
          <w:iCs/>
          <w:sz w:val="22"/>
          <w:szCs w:val="22"/>
          <w:lang w:val="en-GB"/>
        </w:rPr>
        <w:t>UAH</w:t>
      </w:r>
      <w:r w:rsidR="0084668D" w:rsidRPr="0084668D">
        <w:rPr>
          <w:b/>
          <w:i/>
          <w:iCs/>
          <w:sz w:val="22"/>
          <w:szCs w:val="22"/>
        </w:rPr>
        <w:t>.</w:t>
      </w:r>
    </w:p>
    <w:p w:rsidR="007E0B2E" w:rsidRPr="007E0B2E" w:rsidRDefault="007E0B2E">
      <w:pPr>
        <w:rPr>
          <w:b/>
          <w:bCs/>
          <w:i/>
          <w:iCs/>
          <w:sz w:val="24"/>
          <w:szCs w:val="24"/>
        </w:rPr>
      </w:pPr>
      <w:r>
        <w:rPr>
          <w:b/>
          <w:i/>
          <w:iCs/>
          <w:sz w:val="22"/>
          <w:szCs w:val="22"/>
        </w:rPr>
        <w:t>Размер и оплата турнирного взноса может быть обговорена индивидуально.</w:t>
      </w:r>
    </w:p>
    <w:sectPr w:rsidR="007E0B2E" w:rsidRPr="007E0B2E" w:rsidSect="00120826">
      <w:pgSz w:w="11906" w:h="16838"/>
      <w:pgMar w:top="568" w:right="707" w:bottom="426" w:left="9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B8E2588"/>
    <w:multiLevelType w:val="hybridMultilevel"/>
    <w:tmpl w:val="F8D21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C00824"/>
    <w:rsid w:val="0003239B"/>
    <w:rsid w:val="00052900"/>
    <w:rsid w:val="000756FC"/>
    <w:rsid w:val="000C2540"/>
    <w:rsid w:val="000E0161"/>
    <w:rsid w:val="000E0E48"/>
    <w:rsid w:val="00120826"/>
    <w:rsid w:val="001304F7"/>
    <w:rsid w:val="00161D97"/>
    <w:rsid w:val="00176CA0"/>
    <w:rsid w:val="00181F40"/>
    <w:rsid w:val="00187D7B"/>
    <w:rsid w:val="00190A96"/>
    <w:rsid w:val="001C6CAD"/>
    <w:rsid w:val="001C79A5"/>
    <w:rsid w:val="002160A6"/>
    <w:rsid w:val="00221B24"/>
    <w:rsid w:val="00252806"/>
    <w:rsid w:val="00274FB6"/>
    <w:rsid w:val="002A1664"/>
    <w:rsid w:val="002B57AD"/>
    <w:rsid w:val="002D4C28"/>
    <w:rsid w:val="002F3C67"/>
    <w:rsid w:val="002F3DEB"/>
    <w:rsid w:val="0030402C"/>
    <w:rsid w:val="00317B8A"/>
    <w:rsid w:val="00337754"/>
    <w:rsid w:val="003A16C7"/>
    <w:rsid w:val="003A7309"/>
    <w:rsid w:val="004810B6"/>
    <w:rsid w:val="004A57C7"/>
    <w:rsid w:val="004D796D"/>
    <w:rsid w:val="004F57F7"/>
    <w:rsid w:val="0055784D"/>
    <w:rsid w:val="00576B46"/>
    <w:rsid w:val="00610BBB"/>
    <w:rsid w:val="006142C5"/>
    <w:rsid w:val="00642D9E"/>
    <w:rsid w:val="0064750F"/>
    <w:rsid w:val="00663FF8"/>
    <w:rsid w:val="00664563"/>
    <w:rsid w:val="00664F8F"/>
    <w:rsid w:val="0067271B"/>
    <w:rsid w:val="00715603"/>
    <w:rsid w:val="00736CC8"/>
    <w:rsid w:val="00747E53"/>
    <w:rsid w:val="007507AE"/>
    <w:rsid w:val="007B62BD"/>
    <w:rsid w:val="007E0B2E"/>
    <w:rsid w:val="007F75DC"/>
    <w:rsid w:val="00807D88"/>
    <w:rsid w:val="00836D2B"/>
    <w:rsid w:val="0084668D"/>
    <w:rsid w:val="00955CF4"/>
    <w:rsid w:val="00981F51"/>
    <w:rsid w:val="009E1FF0"/>
    <w:rsid w:val="009F677F"/>
    <w:rsid w:val="00A063DA"/>
    <w:rsid w:val="00A65A4E"/>
    <w:rsid w:val="00B375D6"/>
    <w:rsid w:val="00B73AC7"/>
    <w:rsid w:val="00BA2393"/>
    <w:rsid w:val="00BC1DE5"/>
    <w:rsid w:val="00C00824"/>
    <w:rsid w:val="00C111D4"/>
    <w:rsid w:val="00C372D0"/>
    <w:rsid w:val="00C91CB8"/>
    <w:rsid w:val="00C97D24"/>
    <w:rsid w:val="00CE1079"/>
    <w:rsid w:val="00CF5D46"/>
    <w:rsid w:val="00D038F7"/>
    <w:rsid w:val="00D16C9C"/>
    <w:rsid w:val="00E901DB"/>
    <w:rsid w:val="00EB5FD8"/>
    <w:rsid w:val="00F010B7"/>
    <w:rsid w:val="00F36AAE"/>
    <w:rsid w:val="00F5347E"/>
    <w:rsid w:val="00F7245E"/>
    <w:rsid w:val="00F95594"/>
    <w:rsid w:val="00FA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826"/>
    <w:pPr>
      <w:suppressAutoHyphens/>
    </w:pPr>
    <w:rPr>
      <w:lang w:val="ru-RU" w:eastAsia="zh-CN"/>
    </w:rPr>
  </w:style>
  <w:style w:type="paragraph" w:styleId="Nagwek1">
    <w:name w:val="heading 1"/>
    <w:basedOn w:val="Normalny"/>
    <w:next w:val="Normalny"/>
    <w:qFormat/>
    <w:rsid w:val="00120826"/>
    <w:pPr>
      <w:keepNext/>
      <w:tabs>
        <w:tab w:val="num" w:pos="0"/>
      </w:tabs>
      <w:ind w:left="432" w:hanging="432"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20826"/>
    <w:pPr>
      <w:keepNext/>
      <w:tabs>
        <w:tab w:val="num" w:pos="0"/>
      </w:tabs>
      <w:ind w:left="576" w:hanging="576"/>
      <w:jc w:val="center"/>
      <w:outlineLvl w:val="1"/>
    </w:pPr>
    <w:rPr>
      <w:b/>
      <w:sz w:val="18"/>
      <w:lang w:val="uk-UA"/>
    </w:rPr>
  </w:style>
  <w:style w:type="paragraph" w:styleId="Nagwek3">
    <w:name w:val="heading 3"/>
    <w:basedOn w:val="Normalny"/>
    <w:next w:val="Normalny"/>
    <w:qFormat/>
    <w:rsid w:val="00120826"/>
    <w:pPr>
      <w:keepNext/>
      <w:tabs>
        <w:tab w:val="num" w:pos="0"/>
      </w:tabs>
      <w:ind w:left="720" w:hanging="720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120826"/>
    <w:pPr>
      <w:keepNext/>
      <w:tabs>
        <w:tab w:val="num" w:pos="0"/>
      </w:tabs>
      <w:ind w:left="864" w:hanging="864"/>
      <w:jc w:val="center"/>
      <w:outlineLvl w:val="3"/>
    </w:pPr>
    <w:rPr>
      <w:b/>
      <w:sz w:val="22"/>
      <w:lang w:val="uk-UA"/>
    </w:rPr>
  </w:style>
  <w:style w:type="paragraph" w:styleId="Nagwek6">
    <w:name w:val="heading 6"/>
    <w:basedOn w:val="Normalny"/>
    <w:next w:val="Normalny"/>
    <w:qFormat/>
    <w:rsid w:val="00120826"/>
    <w:pPr>
      <w:keepNext/>
      <w:tabs>
        <w:tab w:val="num" w:pos="0"/>
      </w:tabs>
      <w:ind w:left="-142"/>
      <w:jc w:val="center"/>
      <w:outlineLvl w:val="5"/>
    </w:pPr>
    <w:rPr>
      <w:sz w:val="28"/>
      <w:lang w:val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20826"/>
  </w:style>
  <w:style w:type="character" w:customStyle="1" w:styleId="WW8Num1z1">
    <w:name w:val="WW8Num1z1"/>
    <w:rsid w:val="00120826"/>
  </w:style>
  <w:style w:type="character" w:customStyle="1" w:styleId="WW8Num1z2">
    <w:name w:val="WW8Num1z2"/>
    <w:rsid w:val="00120826"/>
  </w:style>
  <w:style w:type="character" w:customStyle="1" w:styleId="WW8Num1z3">
    <w:name w:val="WW8Num1z3"/>
    <w:rsid w:val="00120826"/>
  </w:style>
  <w:style w:type="character" w:customStyle="1" w:styleId="WW8Num1z4">
    <w:name w:val="WW8Num1z4"/>
    <w:rsid w:val="00120826"/>
  </w:style>
  <w:style w:type="character" w:customStyle="1" w:styleId="WW8Num1z5">
    <w:name w:val="WW8Num1z5"/>
    <w:rsid w:val="00120826"/>
  </w:style>
  <w:style w:type="character" w:customStyle="1" w:styleId="WW8Num1z6">
    <w:name w:val="WW8Num1z6"/>
    <w:rsid w:val="00120826"/>
  </w:style>
  <w:style w:type="character" w:customStyle="1" w:styleId="WW8Num1z7">
    <w:name w:val="WW8Num1z7"/>
    <w:rsid w:val="00120826"/>
  </w:style>
  <w:style w:type="character" w:customStyle="1" w:styleId="WW8Num1z8">
    <w:name w:val="WW8Num1z8"/>
    <w:rsid w:val="00120826"/>
  </w:style>
  <w:style w:type="character" w:customStyle="1" w:styleId="WW8Num2z0">
    <w:name w:val="WW8Num2z0"/>
    <w:rsid w:val="00120826"/>
  </w:style>
  <w:style w:type="character" w:customStyle="1" w:styleId="WW8Num2z1">
    <w:name w:val="WW8Num2z1"/>
    <w:rsid w:val="00120826"/>
  </w:style>
  <w:style w:type="character" w:customStyle="1" w:styleId="WW8Num2z2">
    <w:name w:val="WW8Num2z2"/>
    <w:rsid w:val="00120826"/>
  </w:style>
  <w:style w:type="character" w:customStyle="1" w:styleId="WW8Num2z3">
    <w:name w:val="WW8Num2z3"/>
    <w:rsid w:val="00120826"/>
  </w:style>
  <w:style w:type="character" w:customStyle="1" w:styleId="WW8Num2z4">
    <w:name w:val="WW8Num2z4"/>
    <w:rsid w:val="00120826"/>
  </w:style>
  <w:style w:type="character" w:customStyle="1" w:styleId="WW8Num2z5">
    <w:name w:val="WW8Num2z5"/>
    <w:rsid w:val="00120826"/>
  </w:style>
  <w:style w:type="character" w:customStyle="1" w:styleId="WW8Num2z6">
    <w:name w:val="WW8Num2z6"/>
    <w:rsid w:val="00120826"/>
  </w:style>
  <w:style w:type="character" w:customStyle="1" w:styleId="WW8Num2z7">
    <w:name w:val="WW8Num2z7"/>
    <w:rsid w:val="00120826"/>
  </w:style>
  <w:style w:type="character" w:customStyle="1" w:styleId="WW8Num2z8">
    <w:name w:val="WW8Num2z8"/>
    <w:rsid w:val="00120826"/>
  </w:style>
  <w:style w:type="character" w:customStyle="1" w:styleId="Absatz-Standardschriftart">
    <w:name w:val="Absatz-Standardschriftart"/>
    <w:rsid w:val="00120826"/>
  </w:style>
  <w:style w:type="character" w:customStyle="1" w:styleId="WW-Absatz-Standardschriftart">
    <w:name w:val="WW-Absatz-Standardschriftart"/>
    <w:rsid w:val="00120826"/>
  </w:style>
  <w:style w:type="character" w:customStyle="1" w:styleId="WW8Num3z0">
    <w:name w:val="WW8Num3z0"/>
    <w:rsid w:val="00120826"/>
    <w:rPr>
      <w:rFonts w:ascii="Times New Roman" w:hAnsi="Times New Roman" w:cs="Times New Roman"/>
    </w:rPr>
  </w:style>
  <w:style w:type="character" w:customStyle="1" w:styleId="WW8Num4z0">
    <w:name w:val="WW8Num4z0"/>
    <w:rsid w:val="00120826"/>
    <w:rPr>
      <w:rFonts w:ascii="Times New Roman" w:hAnsi="Times New Roman" w:cs="Times New Roman"/>
      <w:sz w:val="24"/>
      <w:szCs w:val="24"/>
      <w:lang w:val="uk-UA"/>
    </w:rPr>
  </w:style>
  <w:style w:type="character" w:customStyle="1" w:styleId="WW8Num5z1">
    <w:name w:val="WW8Num5z1"/>
    <w:rsid w:val="00120826"/>
    <w:rPr>
      <w:sz w:val="24"/>
      <w:szCs w:val="24"/>
      <w:lang w:val="uk-UA"/>
    </w:rPr>
  </w:style>
  <w:style w:type="character" w:customStyle="1" w:styleId="WW8Num6z1">
    <w:name w:val="WW8Num6z1"/>
    <w:rsid w:val="00120826"/>
    <w:rPr>
      <w:sz w:val="24"/>
      <w:szCs w:val="24"/>
      <w:lang w:val="uk-UA"/>
    </w:rPr>
  </w:style>
  <w:style w:type="character" w:customStyle="1" w:styleId="WW8Num11z0">
    <w:name w:val="WW8Num11z0"/>
    <w:rsid w:val="00120826"/>
    <w:rPr>
      <w:rFonts w:ascii="OpenSymbol" w:hAnsi="OpenSymbol" w:cs="OpenSymbol"/>
    </w:rPr>
  </w:style>
  <w:style w:type="character" w:customStyle="1" w:styleId="WW8Num1zfalse">
    <w:name w:val="WW8Num1zfalse"/>
    <w:rsid w:val="00120826"/>
  </w:style>
  <w:style w:type="character" w:customStyle="1" w:styleId="WW8Num1ztrue">
    <w:name w:val="WW8Num1ztrue"/>
    <w:rsid w:val="00120826"/>
  </w:style>
  <w:style w:type="character" w:customStyle="1" w:styleId="WW-WW8Num1ztrue">
    <w:name w:val="WW-WW8Num1ztrue"/>
    <w:rsid w:val="00120826"/>
  </w:style>
  <w:style w:type="character" w:customStyle="1" w:styleId="WW-WW8Num1ztrue1">
    <w:name w:val="WW-WW8Num1ztrue1"/>
    <w:rsid w:val="00120826"/>
  </w:style>
  <w:style w:type="character" w:customStyle="1" w:styleId="WW-WW8Num1ztrue12">
    <w:name w:val="WW-WW8Num1ztrue12"/>
    <w:rsid w:val="00120826"/>
  </w:style>
  <w:style w:type="character" w:customStyle="1" w:styleId="WW-WW8Num1ztrue123">
    <w:name w:val="WW-WW8Num1ztrue123"/>
    <w:rsid w:val="00120826"/>
  </w:style>
  <w:style w:type="character" w:customStyle="1" w:styleId="WW-WW8Num1ztrue1234">
    <w:name w:val="WW-WW8Num1ztrue1234"/>
    <w:rsid w:val="00120826"/>
  </w:style>
  <w:style w:type="character" w:customStyle="1" w:styleId="WW-WW8Num1ztrue12345">
    <w:name w:val="WW-WW8Num1ztrue12345"/>
    <w:rsid w:val="00120826"/>
  </w:style>
  <w:style w:type="character" w:customStyle="1" w:styleId="WW-WW8Num1ztrue123456">
    <w:name w:val="WW-WW8Num1ztrue123456"/>
    <w:rsid w:val="00120826"/>
  </w:style>
  <w:style w:type="character" w:customStyle="1" w:styleId="WW8Num5zfalse">
    <w:name w:val="WW8Num5zfalse"/>
    <w:rsid w:val="00120826"/>
  </w:style>
  <w:style w:type="character" w:customStyle="1" w:styleId="WW8Num5ztrue">
    <w:name w:val="WW8Num5ztrue"/>
    <w:rsid w:val="00120826"/>
    <w:rPr>
      <w:sz w:val="24"/>
      <w:szCs w:val="24"/>
      <w:lang w:val="uk-UA"/>
    </w:rPr>
  </w:style>
  <w:style w:type="character" w:customStyle="1" w:styleId="WW-WW8Num5ztrue">
    <w:name w:val="WW-WW8Num5ztrue"/>
    <w:rsid w:val="00120826"/>
  </w:style>
  <w:style w:type="character" w:customStyle="1" w:styleId="WW-WW8Num5ztrue1">
    <w:name w:val="WW-WW8Num5ztrue1"/>
    <w:rsid w:val="00120826"/>
  </w:style>
  <w:style w:type="character" w:customStyle="1" w:styleId="WW-WW8Num5ztrue12">
    <w:name w:val="WW-WW8Num5ztrue12"/>
    <w:rsid w:val="00120826"/>
  </w:style>
  <w:style w:type="character" w:customStyle="1" w:styleId="WW-WW8Num5ztrue123">
    <w:name w:val="WW-WW8Num5ztrue123"/>
    <w:rsid w:val="00120826"/>
  </w:style>
  <w:style w:type="character" w:customStyle="1" w:styleId="WW-WW8Num5ztrue1234">
    <w:name w:val="WW-WW8Num5ztrue1234"/>
    <w:rsid w:val="00120826"/>
  </w:style>
  <w:style w:type="character" w:customStyle="1" w:styleId="WW-WW8Num5ztrue12345">
    <w:name w:val="WW-WW8Num5ztrue12345"/>
    <w:rsid w:val="00120826"/>
  </w:style>
  <w:style w:type="character" w:customStyle="1" w:styleId="WW-WW8Num5ztrue123456">
    <w:name w:val="WW-WW8Num5ztrue123456"/>
    <w:rsid w:val="00120826"/>
  </w:style>
  <w:style w:type="character" w:customStyle="1" w:styleId="WW8Num6zfalse">
    <w:name w:val="WW8Num6zfalse"/>
    <w:rsid w:val="00120826"/>
  </w:style>
  <w:style w:type="character" w:customStyle="1" w:styleId="WW8Num6ztrue">
    <w:name w:val="WW8Num6ztrue"/>
    <w:rsid w:val="00120826"/>
    <w:rPr>
      <w:sz w:val="24"/>
      <w:szCs w:val="24"/>
      <w:lang w:val="uk-UA"/>
    </w:rPr>
  </w:style>
  <w:style w:type="character" w:customStyle="1" w:styleId="WW-WW8Num6ztrue">
    <w:name w:val="WW-WW8Num6ztrue"/>
    <w:rsid w:val="00120826"/>
    <w:rPr>
      <w:sz w:val="24"/>
      <w:szCs w:val="24"/>
      <w:lang w:val="uk-UA"/>
    </w:rPr>
  </w:style>
  <w:style w:type="character" w:customStyle="1" w:styleId="WW-WW8Num6ztrue1">
    <w:name w:val="WW-WW8Num6ztrue1"/>
    <w:rsid w:val="00120826"/>
  </w:style>
  <w:style w:type="character" w:customStyle="1" w:styleId="WW-WW8Num6ztrue12">
    <w:name w:val="WW-WW8Num6ztrue12"/>
    <w:rsid w:val="00120826"/>
  </w:style>
  <w:style w:type="character" w:customStyle="1" w:styleId="WW-WW8Num6ztrue123">
    <w:name w:val="WW-WW8Num6ztrue123"/>
    <w:rsid w:val="00120826"/>
  </w:style>
  <w:style w:type="character" w:customStyle="1" w:styleId="WW-WW8Num6ztrue1234">
    <w:name w:val="WW-WW8Num6ztrue1234"/>
    <w:rsid w:val="00120826"/>
  </w:style>
  <w:style w:type="character" w:customStyle="1" w:styleId="WW-WW8Num6ztrue12345">
    <w:name w:val="WW-WW8Num6ztrue12345"/>
    <w:rsid w:val="00120826"/>
  </w:style>
  <w:style w:type="character" w:customStyle="1" w:styleId="WW-WW8Num6ztrue123456">
    <w:name w:val="WW-WW8Num6ztrue123456"/>
    <w:rsid w:val="00120826"/>
  </w:style>
  <w:style w:type="character" w:customStyle="1" w:styleId="WW8Num7zfalse">
    <w:name w:val="WW8Num7zfalse"/>
    <w:rsid w:val="00120826"/>
  </w:style>
  <w:style w:type="character" w:customStyle="1" w:styleId="WW8Num7ztrue">
    <w:name w:val="WW8Num7ztrue"/>
    <w:rsid w:val="00120826"/>
  </w:style>
  <w:style w:type="character" w:customStyle="1" w:styleId="WW-WW8Num7ztrue">
    <w:name w:val="WW-WW8Num7ztrue"/>
    <w:rsid w:val="00120826"/>
  </w:style>
  <w:style w:type="character" w:customStyle="1" w:styleId="WW-WW8Num7ztrue1">
    <w:name w:val="WW-WW8Num7ztrue1"/>
    <w:rsid w:val="00120826"/>
  </w:style>
  <w:style w:type="character" w:customStyle="1" w:styleId="WW-WW8Num7ztrue12">
    <w:name w:val="WW-WW8Num7ztrue12"/>
    <w:rsid w:val="00120826"/>
  </w:style>
  <w:style w:type="character" w:customStyle="1" w:styleId="WW-WW8Num7ztrue123">
    <w:name w:val="WW-WW8Num7ztrue123"/>
    <w:rsid w:val="00120826"/>
  </w:style>
  <w:style w:type="character" w:customStyle="1" w:styleId="WW-WW8Num7ztrue1234">
    <w:name w:val="WW-WW8Num7ztrue1234"/>
    <w:rsid w:val="00120826"/>
  </w:style>
  <w:style w:type="character" w:customStyle="1" w:styleId="WW-WW8Num7ztrue12345">
    <w:name w:val="WW-WW8Num7ztrue12345"/>
    <w:rsid w:val="00120826"/>
  </w:style>
  <w:style w:type="character" w:customStyle="1" w:styleId="WW-WW8Num7ztrue123456">
    <w:name w:val="WW-WW8Num7ztrue123456"/>
    <w:rsid w:val="00120826"/>
  </w:style>
  <w:style w:type="character" w:customStyle="1" w:styleId="WW8Num8zfalse">
    <w:name w:val="WW8Num8zfalse"/>
    <w:rsid w:val="00120826"/>
  </w:style>
  <w:style w:type="character" w:customStyle="1" w:styleId="WW8Num8ztrue">
    <w:name w:val="WW8Num8ztrue"/>
    <w:rsid w:val="00120826"/>
  </w:style>
  <w:style w:type="character" w:customStyle="1" w:styleId="WW-WW8Num8ztrue">
    <w:name w:val="WW-WW8Num8ztrue"/>
    <w:rsid w:val="00120826"/>
  </w:style>
  <w:style w:type="character" w:customStyle="1" w:styleId="WW-WW8Num8ztrue1">
    <w:name w:val="WW-WW8Num8ztrue1"/>
    <w:rsid w:val="00120826"/>
  </w:style>
  <w:style w:type="character" w:customStyle="1" w:styleId="WW-WW8Num8ztrue12">
    <w:name w:val="WW-WW8Num8ztrue12"/>
    <w:rsid w:val="00120826"/>
  </w:style>
  <w:style w:type="character" w:customStyle="1" w:styleId="WW-WW8Num8ztrue123">
    <w:name w:val="WW-WW8Num8ztrue123"/>
    <w:rsid w:val="00120826"/>
  </w:style>
  <w:style w:type="character" w:customStyle="1" w:styleId="WW-WW8Num8ztrue1234">
    <w:name w:val="WW-WW8Num8ztrue1234"/>
    <w:rsid w:val="00120826"/>
  </w:style>
  <w:style w:type="character" w:customStyle="1" w:styleId="WW-WW8Num8ztrue12345">
    <w:name w:val="WW-WW8Num8ztrue12345"/>
    <w:rsid w:val="00120826"/>
  </w:style>
  <w:style w:type="character" w:customStyle="1" w:styleId="WW-WW8Num8ztrue123456">
    <w:name w:val="WW-WW8Num8ztrue123456"/>
    <w:rsid w:val="00120826"/>
  </w:style>
  <w:style w:type="character" w:customStyle="1" w:styleId="WW8Num9zfalse">
    <w:name w:val="WW8Num9zfalse"/>
    <w:rsid w:val="00120826"/>
  </w:style>
  <w:style w:type="character" w:customStyle="1" w:styleId="WW8Num9ztrue">
    <w:name w:val="WW8Num9ztrue"/>
    <w:rsid w:val="00120826"/>
  </w:style>
  <w:style w:type="character" w:customStyle="1" w:styleId="WW-WW8Num9ztrue">
    <w:name w:val="WW-WW8Num9ztrue"/>
    <w:rsid w:val="00120826"/>
  </w:style>
  <w:style w:type="character" w:customStyle="1" w:styleId="WW-WW8Num9ztrue1">
    <w:name w:val="WW-WW8Num9ztrue1"/>
    <w:rsid w:val="00120826"/>
  </w:style>
  <w:style w:type="character" w:customStyle="1" w:styleId="WW-WW8Num9ztrue12">
    <w:name w:val="WW-WW8Num9ztrue12"/>
    <w:rsid w:val="00120826"/>
  </w:style>
  <w:style w:type="character" w:customStyle="1" w:styleId="WW-WW8Num9ztrue123">
    <w:name w:val="WW-WW8Num9ztrue123"/>
    <w:rsid w:val="00120826"/>
  </w:style>
  <w:style w:type="character" w:customStyle="1" w:styleId="WW-WW8Num9ztrue1234">
    <w:name w:val="WW-WW8Num9ztrue1234"/>
    <w:rsid w:val="00120826"/>
  </w:style>
  <w:style w:type="character" w:customStyle="1" w:styleId="WW-WW8Num9ztrue12345">
    <w:name w:val="WW-WW8Num9ztrue12345"/>
    <w:rsid w:val="00120826"/>
  </w:style>
  <w:style w:type="character" w:customStyle="1" w:styleId="WW-WW8Num9ztrue123456">
    <w:name w:val="WW-WW8Num9ztrue123456"/>
    <w:rsid w:val="00120826"/>
  </w:style>
  <w:style w:type="character" w:customStyle="1" w:styleId="WW8Num10zfalse">
    <w:name w:val="WW8Num10zfalse"/>
    <w:rsid w:val="00120826"/>
  </w:style>
  <w:style w:type="character" w:customStyle="1" w:styleId="WW8Num10ztrue">
    <w:name w:val="WW8Num10ztrue"/>
    <w:rsid w:val="00120826"/>
  </w:style>
  <w:style w:type="character" w:customStyle="1" w:styleId="WW-WW8Num10ztrue">
    <w:name w:val="WW-WW8Num10ztrue"/>
    <w:rsid w:val="00120826"/>
  </w:style>
  <w:style w:type="character" w:customStyle="1" w:styleId="WW-WW8Num10ztrue1">
    <w:name w:val="WW-WW8Num10ztrue1"/>
    <w:rsid w:val="00120826"/>
  </w:style>
  <w:style w:type="character" w:customStyle="1" w:styleId="WW-WW8Num10ztrue12">
    <w:name w:val="WW-WW8Num10ztrue12"/>
    <w:rsid w:val="00120826"/>
  </w:style>
  <w:style w:type="character" w:customStyle="1" w:styleId="WW-WW8Num10ztrue123">
    <w:name w:val="WW-WW8Num10ztrue123"/>
    <w:rsid w:val="00120826"/>
  </w:style>
  <w:style w:type="character" w:customStyle="1" w:styleId="WW-WW8Num10ztrue1234">
    <w:name w:val="WW-WW8Num10ztrue1234"/>
    <w:rsid w:val="00120826"/>
  </w:style>
  <w:style w:type="character" w:customStyle="1" w:styleId="WW-WW8Num10ztrue12345">
    <w:name w:val="WW-WW8Num10ztrue12345"/>
    <w:rsid w:val="00120826"/>
  </w:style>
  <w:style w:type="character" w:customStyle="1" w:styleId="WW-WW8Num10ztrue123456">
    <w:name w:val="WW-WW8Num10ztrue123456"/>
    <w:rsid w:val="00120826"/>
  </w:style>
  <w:style w:type="character" w:customStyle="1" w:styleId="WW-Absatz-Standardschriftart1">
    <w:name w:val="WW-Absatz-Standardschriftart1"/>
    <w:rsid w:val="00120826"/>
  </w:style>
  <w:style w:type="character" w:customStyle="1" w:styleId="WW8Num5z0">
    <w:name w:val="WW8Num5z0"/>
    <w:rsid w:val="00120826"/>
    <w:rPr>
      <w:rFonts w:ascii="Times New Roman" w:hAnsi="Times New Roman" w:cs="Times New Roman"/>
    </w:rPr>
  </w:style>
  <w:style w:type="character" w:customStyle="1" w:styleId="WW8Num6z0">
    <w:name w:val="WW8Num6z0"/>
    <w:rsid w:val="00120826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120826"/>
  </w:style>
  <w:style w:type="character" w:customStyle="1" w:styleId="WW-Absatz-Standardschriftart111">
    <w:name w:val="WW-Absatz-Standardschriftart111"/>
    <w:rsid w:val="00120826"/>
  </w:style>
  <w:style w:type="character" w:customStyle="1" w:styleId="WW8Num7z0">
    <w:name w:val="WW8Num7z0"/>
    <w:rsid w:val="00120826"/>
    <w:rPr>
      <w:rFonts w:ascii="Times New Roman" w:hAnsi="Times New Roman" w:cs="Times New Roman"/>
    </w:rPr>
  </w:style>
  <w:style w:type="character" w:customStyle="1" w:styleId="WW8Num8z0">
    <w:name w:val="WW8Num8z0"/>
    <w:rsid w:val="00120826"/>
    <w:rPr>
      <w:rFonts w:ascii="Times New Roman" w:hAnsi="Times New Roman" w:cs="Times New Roman"/>
    </w:rPr>
  </w:style>
  <w:style w:type="character" w:customStyle="1" w:styleId="WW8Num9z0">
    <w:name w:val="WW8Num9z0"/>
    <w:rsid w:val="00120826"/>
    <w:rPr>
      <w:rFonts w:ascii="Times New Roman" w:hAnsi="Times New Roman" w:cs="Times New Roman"/>
    </w:rPr>
  </w:style>
  <w:style w:type="character" w:customStyle="1" w:styleId="WW8NumSt12z0">
    <w:name w:val="WW8NumSt12z0"/>
    <w:rsid w:val="00120826"/>
    <w:rPr>
      <w:rFonts w:ascii="Times New Roman" w:hAnsi="Times New Roman" w:cs="Times New Roman"/>
    </w:rPr>
  </w:style>
  <w:style w:type="character" w:customStyle="1" w:styleId="a">
    <w:name w:val="Основной шрифт абзаца"/>
    <w:rsid w:val="00120826"/>
  </w:style>
  <w:style w:type="character" w:customStyle="1" w:styleId="a0">
    <w:name w:val="Символ нумерації"/>
    <w:rsid w:val="00120826"/>
  </w:style>
  <w:style w:type="character" w:customStyle="1" w:styleId="a1">
    <w:name w:val="Маркери списку"/>
    <w:rsid w:val="00120826"/>
    <w:rPr>
      <w:rFonts w:ascii="OpenSymbol" w:eastAsia="OpenSymbol" w:hAnsi="OpenSymbol" w:cs="OpenSymbol"/>
    </w:rPr>
  </w:style>
  <w:style w:type="character" w:styleId="Pogrubienie">
    <w:name w:val="Strong"/>
    <w:qFormat/>
    <w:rsid w:val="00120826"/>
    <w:rPr>
      <w:b/>
      <w:bCs/>
    </w:rPr>
  </w:style>
  <w:style w:type="character" w:styleId="Hipercze">
    <w:name w:val="Hyperlink"/>
    <w:rsid w:val="00120826"/>
    <w:rPr>
      <w:color w:val="000080"/>
      <w:u w:val="single"/>
    </w:rPr>
  </w:style>
  <w:style w:type="paragraph" w:customStyle="1" w:styleId="a2">
    <w:name w:val="Заголовок"/>
    <w:basedOn w:val="Normalny"/>
    <w:next w:val="Tekstpodstawowy"/>
    <w:rsid w:val="001208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20826"/>
    <w:rPr>
      <w:sz w:val="22"/>
      <w:lang w:val="uk-UA"/>
    </w:rPr>
  </w:style>
  <w:style w:type="paragraph" w:styleId="Lista">
    <w:name w:val="List"/>
    <w:basedOn w:val="Tekstpodstawowy"/>
    <w:rsid w:val="00120826"/>
    <w:rPr>
      <w:rFonts w:cs="Mangal"/>
    </w:rPr>
  </w:style>
  <w:style w:type="paragraph" w:styleId="Legenda">
    <w:name w:val="caption"/>
    <w:basedOn w:val="Normalny"/>
    <w:qFormat/>
    <w:rsid w:val="001208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Покажчик"/>
    <w:basedOn w:val="Normalny"/>
    <w:rsid w:val="00120826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Podtytu"/>
    <w:rsid w:val="0012082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">
    <w:name w:val="Caption"/>
    <w:basedOn w:val="Normalny"/>
    <w:rsid w:val="001208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rsid w:val="00120826"/>
    <w:pPr>
      <w:suppressLineNumbers/>
    </w:pPr>
    <w:rPr>
      <w:rFonts w:cs="Mangal"/>
    </w:rPr>
  </w:style>
  <w:style w:type="paragraph" w:customStyle="1" w:styleId="WW-">
    <w:name w:val="WW-Заголовок"/>
    <w:basedOn w:val="Normalny"/>
    <w:next w:val="Tekstpodstawowy"/>
    <w:rsid w:val="001208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tytu">
    <w:name w:val="Subtitle"/>
    <w:basedOn w:val="WW-"/>
    <w:next w:val="Tekstpodstawowy"/>
    <w:qFormat/>
    <w:rsid w:val="00120826"/>
    <w:pPr>
      <w:jc w:val="center"/>
    </w:pPr>
    <w:rPr>
      <w:i/>
      <w:iCs/>
    </w:rPr>
  </w:style>
  <w:style w:type="paragraph" w:styleId="Tekstpodstawowywcity">
    <w:name w:val="Body Text Indent"/>
    <w:basedOn w:val="Normalny"/>
    <w:rsid w:val="00120826"/>
    <w:rPr>
      <w:b/>
      <w:sz w:val="22"/>
      <w:lang w:val="uk-UA"/>
    </w:rPr>
  </w:style>
  <w:style w:type="paragraph" w:customStyle="1" w:styleId="a4">
    <w:name w:val="Цитата"/>
    <w:basedOn w:val="Normalny"/>
    <w:rsid w:val="00120826"/>
    <w:pPr>
      <w:spacing w:before="40" w:after="40"/>
      <w:ind w:left="1134" w:right="1134" w:firstLine="567"/>
    </w:pPr>
    <w:rPr>
      <w:sz w:val="24"/>
      <w:lang w:val="uk-UA"/>
    </w:rPr>
  </w:style>
  <w:style w:type="paragraph" w:customStyle="1" w:styleId="2">
    <w:name w:val="Основной текст с отступом 2"/>
    <w:basedOn w:val="Normalny"/>
    <w:rsid w:val="00120826"/>
    <w:pPr>
      <w:ind w:firstLine="720"/>
    </w:pPr>
    <w:rPr>
      <w:sz w:val="24"/>
    </w:rPr>
  </w:style>
  <w:style w:type="paragraph" w:customStyle="1" w:styleId="a5">
    <w:name w:val="Текст у вказаному форматі"/>
    <w:basedOn w:val="Normalny"/>
    <w:rsid w:val="00120826"/>
    <w:rPr>
      <w:rFonts w:ascii="Courier New" w:eastAsia="NSimSun" w:hAnsi="Courier New" w:cs="Courier New"/>
    </w:rPr>
  </w:style>
  <w:style w:type="paragraph" w:customStyle="1" w:styleId="a6">
    <w:name w:val="Вміст таблиці"/>
    <w:basedOn w:val="Normalny"/>
    <w:rsid w:val="00120826"/>
    <w:pPr>
      <w:suppressLineNumbers/>
    </w:pPr>
  </w:style>
  <w:style w:type="paragraph" w:customStyle="1" w:styleId="a7">
    <w:name w:val="Заголовок таблиці"/>
    <w:basedOn w:val="a6"/>
    <w:rsid w:val="00120826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7B62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B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B2E"/>
    <w:rPr>
      <w:rFonts w:ascii="Tahoma" w:hAnsi="Tahoma" w:cs="Tahoma"/>
      <w:sz w:val="16"/>
      <w:szCs w:val="16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nton.lviv.ua/index.php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ukrchess.org.ua/turnir/Archive/Lviv-Traditional/2015/lviv_traditional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ages/Lviv-Tradition-RR-Title-Tournaments-GMIM-WGM-WIM-norms-Lviv-Ukraine/154102002615107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horov@chessclub.lviv.u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2CF4-BFAB-4A1C-B485-E01AD228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oleg</cp:lastModifiedBy>
  <cp:revision>42</cp:revision>
  <cp:lastPrinted>2015-06-29T13:59:00Z</cp:lastPrinted>
  <dcterms:created xsi:type="dcterms:W3CDTF">2015-04-13T19:48:00Z</dcterms:created>
  <dcterms:modified xsi:type="dcterms:W3CDTF">2015-09-28T15:14:00Z</dcterms:modified>
</cp:coreProperties>
</file>