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08" w:rsidRPr="007B0E42" w:rsidRDefault="00DA6E08" w:rsidP="00DA6E08">
      <w:pPr>
        <w:jc w:val="center"/>
        <w:rPr>
          <w:rFonts w:ascii="Times New Roman" w:hAnsi="Times New Roman" w:cs="Times New Roman"/>
          <w:b/>
        </w:rPr>
      </w:pPr>
      <w:r w:rsidRPr="007B0E42">
        <w:rPr>
          <w:rFonts w:ascii="Times New Roman" w:hAnsi="Times New Roman" w:cs="Times New Roman"/>
          <w:b/>
        </w:rPr>
        <w:t>Wyciąg z przepisów gry FIDE z p</w:t>
      </w:r>
      <w:r w:rsidRPr="007B0E42">
        <w:rPr>
          <w:rFonts w:ascii="Times New Roman" w:hAnsi="Times New Roman" w:cs="Times New Roman"/>
          <w:b/>
        </w:rPr>
        <w:t>rzekład</w:t>
      </w:r>
      <w:r w:rsidRPr="007B0E42">
        <w:rPr>
          <w:rFonts w:ascii="Times New Roman" w:hAnsi="Times New Roman" w:cs="Times New Roman"/>
          <w:b/>
        </w:rPr>
        <w:t>u</w:t>
      </w:r>
      <w:r w:rsidRPr="007B0E42">
        <w:rPr>
          <w:rFonts w:ascii="Times New Roman" w:hAnsi="Times New Roman" w:cs="Times New Roman"/>
          <w:b/>
        </w:rPr>
        <w:t xml:space="preserve"> z angielskiego IA Andrzej Filipowicz</w:t>
      </w:r>
    </w:p>
    <w:p w:rsidR="00DA6E08" w:rsidRPr="007B0E42" w:rsidRDefault="00DA6E08" w:rsidP="00DA6E08">
      <w:pPr>
        <w:jc w:val="center"/>
        <w:rPr>
          <w:rFonts w:ascii="Times New Roman" w:hAnsi="Times New Roman" w:cs="Times New Roman"/>
          <w:b/>
        </w:rPr>
      </w:pPr>
      <w:r w:rsidRPr="007B0E42">
        <w:rPr>
          <w:rFonts w:ascii="Times New Roman" w:hAnsi="Times New Roman" w:cs="Times New Roman"/>
          <w:b/>
        </w:rPr>
        <w:t>przygotował IA, IO Andrzej Szewczak.</w:t>
      </w:r>
    </w:p>
    <w:p w:rsidR="007573A3" w:rsidRPr="007B0E42" w:rsidRDefault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Całość przepisów:</w:t>
      </w:r>
    </w:p>
    <w:p w:rsidR="00DA6E08" w:rsidRPr="007B0E42" w:rsidRDefault="007573A3">
      <w:pPr>
        <w:rPr>
          <w:rFonts w:ascii="Times New Roman" w:hAnsi="Times New Roman" w:cs="Times New Roman"/>
        </w:rPr>
      </w:pPr>
      <w:hyperlink r:id="rId6" w:history="1">
        <w:r w:rsidRPr="007B0E42">
          <w:rPr>
            <w:rStyle w:val="Hipercze"/>
            <w:rFonts w:ascii="Times New Roman" w:hAnsi="Times New Roman" w:cs="Times New Roman"/>
          </w:rPr>
          <w:t>http://www.pzszach.org.pl/pub/1/295/Kodeks_Szachowy_przepisy_gry_FIDE_2014.09.01.pdf</w:t>
        </w:r>
      </w:hyperlink>
    </w:p>
    <w:p w:rsidR="00DA6E08" w:rsidRPr="007B0E42" w:rsidRDefault="00DA6E08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4.1 Wszystkie posunięcia wykonuje się wyłącznie jedną ręką.</w:t>
      </w:r>
    </w:p>
    <w:p w:rsidR="00DA6E08" w:rsidRPr="007B0E42" w:rsidRDefault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4.2 Jedynie zawodnik, będą</w:t>
      </w:r>
      <w:r w:rsidR="00DA6E08" w:rsidRPr="007B0E42">
        <w:rPr>
          <w:rFonts w:ascii="Times New Roman" w:hAnsi="Times New Roman" w:cs="Times New Roman"/>
        </w:rPr>
        <w:t xml:space="preserve">cy na posunięciu, o ile uprzednio wyraźnie zgłosi zamiar poprawienia bierek na szachownicy (np. powie „poprawiam“, angielskie „I </w:t>
      </w:r>
      <w:proofErr w:type="spellStart"/>
      <w:r w:rsidR="00DA6E08" w:rsidRPr="007B0E42">
        <w:rPr>
          <w:rFonts w:ascii="Times New Roman" w:hAnsi="Times New Roman" w:cs="Times New Roman"/>
        </w:rPr>
        <w:t>adjust</w:t>
      </w:r>
      <w:proofErr w:type="spellEnd"/>
      <w:r w:rsidR="00DA6E08" w:rsidRPr="007B0E42">
        <w:rPr>
          <w:rFonts w:ascii="Times New Roman" w:hAnsi="Times New Roman" w:cs="Times New Roman"/>
        </w:rPr>
        <w:t>“ albo francuskie „</w:t>
      </w:r>
      <w:proofErr w:type="spellStart"/>
      <w:r w:rsidR="00DA6E08" w:rsidRPr="007B0E42">
        <w:rPr>
          <w:rFonts w:ascii="Times New Roman" w:hAnsi="Times New Roman" w:cs="Times New Roman"/>
        </w:rPr>
        <w:t>j'adoube</w:t>
      </w:r>
      <w:proofErr w:type="spellEnd"/>
      <w:r w:rsidR="00DA6E08" w:rsidRPr="007B0E42">
        <w:rPr>
          <w:rFonts w:ascii="Times New Roman" w:hAnsi="Times New Roman" w:cs="Times New Roman"/>
        </w:rPr>
        <w:t>“), to może poprawić ustawienie jednej lub kilku bierek na ich polach.</w:t>
      </w:r>
    </w:p>
    <w:p w:rsidR="00DA6E08" w:rsidRPr="007B0E42" w:rsidRDefault="00EE0282" w:rsidP="00DA6E08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4.3 Z wyją</w:t>
      </w:r>
      <w:r w:rsidR="00DA6E08" w:rsidRPr="007B0E42">
        <w:rPr>
          <w:rFonts w:ascii="Times New Roman" w:hAnsi="Times New Roman" w:cs="Times New Roman"/>
        </w:rPr>
        <w:t xml:space="preserve">tkiem sytuacji przedstawionej w art. 4.2, </w:t>
      </w:r>
      <w:r w:rsidRPr="007B0E42">
        <w:rPr>
          <w:rFonts w:ascii="Times New Roman" w:hAnsi="Times New Roman" w:cs="Times New Roman"/>
        </w:rPr>
        <w:t>jeżeli zawodnik będą</w:t>
      </w:r>
      <w:r w:rsidR="00DA6E08" w:rsidRPr="007B0E42">
        <w:rPr>
          <w:rFonts w:ascii="Times New Roman" w:hAnsi="Times New Roman" w:cs="Times New Roman"/>
        </w:rPr>
        <w:t xml:space="preserve">cy na </w:t>
      </w:r>
      <w:r w:rsidRPr="007B0E42">
        <w:rPr>
          <w:rFonts w:ascii="Times New Roman" w:hAnsi="Times New Roman" w:cs="Times New Roman"/>
        </w:rPr>
        <w:t>posunięciu dotknął</w:t>
      </w:r>
      <w:r w:rsidR="00DA6E08" w:rsidRPr="007B0E42">
        <w:rPr>
          <w:rFonts w:ascii="Times New Roman" w:hAnsi="Times New Roman" w:cs="Times New Roman"/>
        </w:rPr>
        <w:t xml:space="preserve"> stoj</w:t>
      </w:r>
      <w:r w:rsidRPr="007B0E42">
        <w:rPr>
          <w:rFonts w:ascii="Times New Roman" w:hAnsi="Times New Roman" w:cs="Times New Roman"/>
        </w:rPr>
        <w:t>ą</w:t>
      </w:r>
      <w:r w:rsidR="00DA6E08" w:rsidRPr="007B0E42">
        <w:rPr>
          <w:rFonts w:ascii="Times New Roman" w:hAnsi="Times New Roman" w:cs="Times New Roman"/>
        </w:rPr>
        <w:t xml:space="preserve">cej na szachownicy, z zamiarem wykonania </w:t>
      </w:r>
      <w:r w:rsidRPr="007B0E42">
        <w:rPr>
          <w:rFonts w:ascii="Times New Roman" w:hAnsi="Times New Roman" w:cs="Times New Roman"/>
        </w:rPr>
        <w:t>posunięcia</w:t>
      </w:r>
      <w:r w:rsidR="00DA6E08" w:rsidRPr="007B0E42">
        <w:rPr>
          <w:rFonts w:ascii="Times New Roman" w:hAnsi="Times New Roman" w:cs="Times New Roman"/>
        </w:rPr>
        <w:t>:</w:t>
      </w:r>
    </w:p>
    <w:p w:rsidR="00DA6E08" w:rsidRPr="007B0E42" w:rsidRDefault="00DA6E08" w:rsidP="00DA6E08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a. jednej lub </w:t>
      </w:r>
      <w:r w:rsidR="00EE0282" w:rsidRPr="007B0E42">
        <w:rPr>
          <w:rFonts w:ascii="Times New Roman" w:hAnsi="Times New Roman" w:cs="Times New Roman"/>
        </w:rPr>
        <w:t>więcej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spośród wł</w:t>
      </w:r>
      <w:r w:rsidRPr="007B0E42">
        <w:rPr>
          <w:rFonts w:ascii="Times New Roman" w:hAnsi="Times New Roman" w:cs="Times New Roman"/>
        </w:rPr>
        <w:t xml:space="preserve">asnych bierek, to musi </w:t>
      </w:r>
      <w:r w:rsidR="00EE0282" w:rsidRPr="007B0E42">
        <w:rPr>
          <w:rFonts w:ascii="Times New Roman" w:hAnsi="Times New Roman" w:cs="Times New Roman"/>
        </w:rPr>
        <w:t>wykonać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posuniecie pierwszą dotknię</w:t>
      </w:r>
      <w:r w:rsidRPr="007B0E42">
        <w:rPr>
          <w:rFonts w:ascii="Times New Roman" w:hAnsi="Times New Roman" w:cs="Times New Roman"/>
        </w:rPr>
        <w:t>t</w:t>
      </w:r>
      <w:r w:rsidR="00EE028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bierk</w:t>
      </w:r>
      <w:r w:rsidR="00EE028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, któr</w:t>
      </w:r>
      <w:r w:rsidR="00EE028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można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wykonać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posuniecie</w:t>
      </w:r>
      <w:r w:rsidRPr="007B0E42">
        <w:rPr>
          <w:rFonts w:ascii="Times New Roman" w:hAnsi="Times New Roman" w:cs="Times New Roman"/>
        </w:rPr>
        <w:t xml:space="preserve">, </w:t>
      </w:r>
    </w:p>
    <w:p w:rsidR="00DA6E08" w:rsidRPr="007B0E42" w:rsidRDefault="00DA6E08" w:rsidP="00DA6E08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b. jednej lub </w:t>
      </w:r>
      <w:r w:rsidR="00EE0282" w:rsidRPr="007B0E42">
        <w:rPr>
          <w:rFonts w:ascii="Times New Roman" w:hAnsi="Times New Roman" w:cs="Times New Roman"/>
        </w:rPr>
        <w:t>więcej</w:t>
      </w:r>
      <w:r w:rsidRPr="007B0E42">
        <w:rPr>
          <w:rFonts w:ascii="Times New Roman" w:hAnsi="Times New Roman" w:cs="Times New Roman"/>
        </w:rPr>
        <w:t xml:space="preserve"> bierek przeciwnika, to wówczas musi </w:t>
      </w:r>
      <w:r w:rsidR="00EE0282" w:rsidRPr="007B0E42">
        <w:rPr>
          <w:rFonts w:ascii="Times New Roman" w:hAnsi="Times New Roman" w:cs="Times New Roman"/>
        </w:rPr>
        <w:t>zbić</w:t>
      </w:r>
      <w:r w:rsidRPr="007B0E42">
        <w:rPr>
          <w:rFonts w:ascii="Times New Roman" w:hAnsi="Times New Roman" w:cs="Times New Roman"/>
        </w:rPr>
        <w:t xml:space="preserve"> pierwsz</w:t>
      </w:r>
      <w:r w:rsidR="00EE0282" w:rsidRPr="007B0E42">
        <w:rPr>
          <w:rFonts w:ascii="Times New Roman" w:hAnsi="Times New Roman" w:cs="Times New Roman"/>
        </w:rPr>
        <w:t>ą dotkniętą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bierkę</w:t>
      </w:r>
      <w:r w:rsidRPr="007B0E42">
        <w:rPr>
          <w:rFonts w:ascii="Times New Roman" w:hAnsi="Times New Roman" w:cs="Times New Roman"/>
        </w:rPr>
        <w:t xml:space="preserve">, która </w:t>
      </w:r>
      <w:r w:rsidR="00EE0282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EE0282" w:rsidRPr="007B0E42">
        <w:rPr>
          <w:rFonts w:ascii="Times New Roman" w:hAnsi="Times New Roman" w:cs="Times New Roman"/>
        </w:rPr>
        <w:t>być</w:t>
      </w:r>
      <w:r w:rsidRPr="007B0E42">
        <w:rPr>
          <w:rFonts w:ascii="Times New Roman" w:hAnsi="Times New Roman" w:cs="Times New Roman"/>
        </w:rPr>
        <w:t xml:space="preserve"> zbita, </w:t>
      </w:r>
    </w:p>
    <w:p w:rsidR="00DA6E08" w:rsidRPr="007B0E42" w:rsidRDefault="00EE0282" w:rsidP="00DA6E08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c. jednej wł</w:t>
      </w:r>
      <w:r w:rsidR="00DA6E08" w:rsidRPr="007B0E42">
        <w:rPr>
          <w:rFonts w:ascii="Times New Roman" w:hAnsi="Times New Roman" w:cs="Times New Roman"/>
        </w:rPr>
        <w:t xml:space="preserve">asnej i jednej bierki przeciwnika, to wówczas musi </w:t>
      </w:r>
      <w:r w:rsidRPr="007B0E42">
        <w:rPr>
          <w:rFonts w:ascii="Times New Roman" w:hAnsi="Times New Roman" w:cs="Times New Roman"/>
        </w:rPr>
        <w:t>zbić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bierkę przeciwnika własną bierkę</w:t>
      </w:r>
      <w:r w:rsidR="00DA6E08" w:rsidRPr="007B0E42">
        <w:rPr>
          <w:rFonts w:ascii="Times New Roman" w:hAnsi="Times New Roman" w:cs="Times New Roman"/>
        </w:rPr>
        <w:t xml:space="preserve">. </w:t>
      </w:r>
      <w:r w:rsidRPr="007B0E42">
        <w:rPr>
          <w:rFonts w:ascii="Times New Roman" w:hAnsi="Times New Roman" w:cs="Times New Roman"/>
        </w:rPr>
        <w:t>Jeśli</w:t>
      </w:r>
      <w:r w:rsidR="00DA6E08" w:rsidRPr="007B0E42">
        <w:rPr>
          <w:rFonts w:ascii="Times New Roman" w:hAnsi="Times New Roman" w:cs="Times New Roman"/>
        </w:rPr>
        <w:t xml:space="preserve"> t</w:t>
      </w:r>
      <w:r w:rsidRPr="007B0E42">
        <w:rPr>
          <w:rFonts w:ascii="Times New Roman" w:hAnsi="Times New Roman" w:cs="Times New Roman"/>
        </w:rPr>
        <w:t>o jest nieprawidł</w:t>
      </w:r>
      <w:r w:rsidR="00DA6E08" w:rsidRPr="007B0E42">
        <w:rPr>
          <w:rFonts w:ascii="Times New Roman" w:hAnsi="Times New Roman" w:cs="Times New Roman"/>
        </w:rPr>
        <w:t xml:space="preserve">owe </w:t>
      </w:r>
      <w:r w:rsidRPr="007B0E42">
        <w:rPr>
          <w:rFonts w:ascii="Times New Roman" w:hAnsi="Times New Roman" w:cs="Times New Roman"/>
        </w:rPr>
        <w:t>posuniecie</w:t>
      </w:r>
      <w:r w:rsidR="00DA6E08" w:rsidRPr="007B0E42">
        <w:rPr>
          <w:rFonts w:ascii="Times New Roman" w:hAnsi="Times New Roman" w:cs="Times New Roman"/>
        </w:rPr>
        <w:t xml:space="preserve">, to musi </w:t>
      </w:r>
      <w:r w:rsidRPr="007B0E42">
        <w:rPr>
          <w:rFonts w:ascii="Times New Roman" w:hAnsi="Times New Roman" w:cs="Times New Roman"/>
        </w:rPr>
        <w:t>wykonać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posuniecie</w:t>
      </w:r>
      <w:r w:rsidR="00DA6E08" w:rsidRPr="007B0E42">
        <w:rPr>
          <w:rFonts w:ascii="Times New Roman" w:hAnsi="Times New Roman" w:cs="Times New Roman"/>
        </w:rPr>
        <w:t xml:space="preserve"> pierwsz</w:t>
      </w:r>
      <w:r w:rsidRPr="007B0E42">
        <w:rPr>
          <w:rFonts w:ascii="Times New Roman" w:hAnsi="Times New Roman" w:cs="Times New Roman"/>
        </w:rPr>
        <w:t>ą dotknię</w:t>
      </w:r>
      <w:r w:rsidR="00DA6E08" w:rsidRPr="007B0E42">
        <w:rPr>
          <w:rFonts w:ascii="Times New Roman" w:hAnsi="Times New Roman" w:cs="Times New Roman"/>
        </w:rPr>
        <w:t>t</w:t>
      </w:r>
      <w:r w:rsidRPr="007B0E42">
        <w:rPr>
          <w:rFonts w:ascii="Times New Roman" w:hAnsi="Times New Roman" w:cs="Times New Roman"/>
        </w:rPr>
        <w:t>ą</w:t>
      </w:r>
      <w:r w:rsidR="00DA6E08" w:rsidRPr="007B0E42">
        <w:rPr>
          <w:rFonts w:ascii="Times New Roman" w:hAnsi="Times New Roman" w:cs="Times New Roman"/>
        </w:rPr>
        <w:t xml:space="preserve"> bierk</w:t>
      </w:r>
      <w:r w:rsidRPr="007B0E42">
        <w:rPr>
          <w:rFonts w:ascii="Times New Roman" w:hAnsi="Times New Roman" w:cs="Times New Roman"/>
        </w:rPr>
        <w:t>ę</w:t>
      </w:r>
      <w:r w:rsidR="00DA6E08" w:rsidRPr="007B0E42">
        <w:rPr>
          <w:rFonts w:ascii="Times New Roman" w:hAnsi="Times New Roman" w:cs="Times New Roman"/>
        </w:rPr>
        <w:t xml:space="preserve"> (</w:t>
      </w:r>
      <w:r w:rsidRPr="007B0E42">
        <w:rPr>
          <w:rFonts w:ascii="Times New Roman" w:hAnsi="Times New Roman" w:cs="Times New Roman"/>
        </w:rPr>
        <w:t>jeśli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może</w:t>
      </w:r>
      <w:r w:rsidR="00DA6E08" w:rsidRPr="007B0E42">
        <w:rPr>
          <w:rFonts w:ascii="Times New Roman" w:hAnsi="Times New Roman" w:cs="Times New Roman"/>
        </w:rPr>
        <w:t xml:space="preserve"> ona </w:t>
      </w:r>
      <w:r w:rsidRPr="007B0E42">
        <w:rPr>
          <w:rFonts w:ascii="Times New Roman" w:hAnsi="Times New Roman" w:cs="Times New Roman"/>
        </w:rPr>
        <w:t>wykonać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posuniecie</w:t>
      </w:r>
      <w:r w:rsidR="00DA6E08" w:rsidRPr="007B0E42">
        <w:rPr>
          <w:rFonts w:ascii="Times New Roman" w:hAnsi="Times New Roman" w:cs="Times New Roman"/>
        </w:rPr>
        <w:t xml:space="preserve">) lub </w:t>
      </w:r>
      <w:r w:rsidRPr="007B0E42">
        <w:rPr>
          <w:rFonts w:ascii="Times New Roman" w:hAnsi="Times New Roman" w:cs="Times New Roman"/>
        </w:rPr>
        <w:t>zbić</w:t>
      </w:r>
      <w:r w:rsidR="00DA6E08" w:rsidRPr="007B0E42">
        <w:rPr>
          <w:rFonts w:ascii="Times New Roman" w:hAnsi="Times New Roman" w:cs="Times New Roman"/>
        </w:rPr>
        <w:t xml:space="preserve"> pierwsz</w:t>
      </w:r>
      <w:r w:rsidRPr="007B0E42">
        <w:rPr>
          <w:rFonts w:ascii="Times New Roman" w:hAnsi="Times New Roman" w:cs="Times New Roman"/>
        </w:rPr>
        <w:t>ą dotknię</w:t>
      </w:r>
      <w:r w:rsidR="00DA6E08" w:rsidRPr="007B0E42">
        <w:rPr>
          <w:rFonts w:ascii="Times New Roman" w:hAnsi="Times New Roman" w:cs="Times New Roman"/>
        </w:rPr>
        <w:t>t</w:t>
      </w:r>
      <w:r w:rsidRPr="007B0E42">
        <w:rPr>
          <w:rFonts w:ascii="Times New Roman" w:hAnsi="Times New Roman" w:cs="Times New Roman"/>
        </w:rPr>
        <w:t>ą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bierkę</w:t>
      </w:r>
      <w:r w:rsidR="00DA6E08" w:rsidRPr="007B0E42">
        <w:rPr>
          <w:rFonts w:ascii="Times New Roman" w:hAnsi="Times New Roman" w:cs="Times New Roman"/>
        </w:rPr>
        <w:t xml:space="preserve"> (</w:t>
      </w:r>
      <w:r w:rsidRPr="007B0E42">
        <w:rPr>
          <w:rFonts w:ascii="Times New Roman" w:hAnsi="Times New Roman" w:cs="Times New Roman"/>
        </w:rPr>
        <w:t>jeśli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może</w:t>
      </w:r>
      <w:r w:rsidR="00DA6E08" w:rsidRPr="007B0E42">
        <w:rPr>
          <w:rFonts w:ascii="Times New Roman" w:hAnsi="Times New Roman" w:cs="Times New Roman"/>
        </w:rPr>
        <w:t xml:space="preserve"> ona </w:t>
      </w:r>
      <w:r w:rsidRPr="007B0E42">
        <w:rPr>
          <w:rFonts w:ascii="Times New Roman" w:hAnsi="Times New Roman" w:cs="Times New Roman"/>
        </w:rPr>
        <w:t>być</w:t>
      </w:r>
      <w:r w:rsidR="00DA6E08" w:rsidRPr="007B0E42">
        <w:rPr>
          <w:rFonts w:ascii="Times New Roman" w:hAnsi="Times New Roman" w:cs="Times New Roman"/>
        </w:rPr>
        <w:t xml:space="preserve"> zbita). </w:t>
      </w:r>
      <w:r w:rsidRPr="007B0E42">
        <w:rPr>
          <w:rFonts w:ascii="Times New Roman" w:hAnsi="Times New Roman" w:cs="Times New Roman"/>
        </w:rPr>
        <w:t>Jeżeli</w:t>
      </w:r>
      <w:r w:rsidR="00DA6E08" w:rsidRPr="007B0E42">
        <w:rPr>
          <w:rFonts w:ascii="Times New Roman" w:hAnsi="Times New Roman" w:cs="Times New Roman"/>
        </w:rPr>
        <w:t xml:space="preserve"> nie </w:t>
      </w:r>
      <w:r w:rsidRPr="007B0E42">
        <w:rPr>
          <w:rFonts w:ascii="Times New Roman" w:hAnsi="Times New Roman" w:cs="Times New Roman"/>
        </w:rPr>
        <w:t>można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ustalić</w:t>
      </w:r>
      <w:r w:rsidR="00DA6E08" w:rsidRPr="007B0E42">
        <w:rPr>
          <w:rFonts w:ascii="Times New Roman" w:hAnsi="Times New Roman" w:cs="Times New Roman"/>
        </w:rPr>
        <w:t>, która z bierek (w</w:t>
      </w:r>
      <w:r w:rsidRPr="007B0E42">
        <w:rPr>
          <w:rFonts w:ascii="Times New Roman" w:hAnsi="Times New Roman" w:cs="Times New Roman"/>
        </w:rPr>
        <w:t>ł</w:t>
      </w:r>
      <w:r w:rsidR="00DA6E08" w:rsidRPr="007B0E42">
        <w:rPr>
          <w:rFonts w:ascii="Times New Roman" w:hAnsi="Times New Roman" w:cs="Times New Roman"/>
        </w:rPr>
        <w:t>asna czy przeciwnika) zosta</w:t>
      </w:r>
      <w:r w:rsidRPr="007B0E42">
        <w:rPr>
          <w:rFonts w:ascii="Times New Roman" w:hAnsi="Times New Roman" w:cs="Times New Roman"/>
        </w:rPr>
        <w:t>ł</w:t>
      </w:r>
      <w:r w:rsidR="00DA6E08" w:rsidRPr="007B0E42">
        <w:rPr>
          <w:rFonts w:ascii="Times New Roman" w:hAnsi="Times New Roman" w:cs="Times New Roman"/>
        </w:rPr>
        <w:t xml:space="preserve">a </w:t>
      </w:r>
      <w:r w:rsidRPr="007B0E42">
        <w:rPr>
          <w:rFonts w:ascii="Times New Roman" w:hAnsi="Times New Roman" w:cs="Times New Roman"/>
        </w:rPr>
        <w:t>dotknięta</w:t>
      </w:r>
      <w:r w:rsidR="00DA6E08" w:rsidRPr="007B0E42">
        <w:rPr>
          <w:rFonts w:ascii="Times New Roman" w:hAnsi="Times New Roman" w:cs="Times New Roman"/>
        </w:rPr>
        <w:t xml:space="preserve"> pierwsza, to wtedy przyjmuje </w:t>
      </w:r>
      <w:r w:rsidRPr="007B0E42">
        <w:rPr>
          <w:rFonts w:ascii="Times New Roman" w:hAnsi="Times New Roman" w:cs="Times New Roman"/>
        </w:rPr>
        <w:t>się, że własna bierka został</w:t>
      </w:r>
      <w:r w:rsidR="00DA6E08" w:rsidRPr="007B0E42">
        <w:rPr>
          <w:rFonts w:ascii="Times New Roman" w:hAnsi="Times New Roman" w:cs="Times New Roman"/>
        </w:rPr>
        <w:t xml:space="preserve">a </w:t>
      </w:r>
      <w:r w:rsidRPr="007B0E42">
        <w:rPr>
          <w:rFonts w:ascii="Times New Roman" w:hAnsi="Times New Roman" w:cs="Times New Roman"/>
        </w:rPr>
        <w:t>dotknięta</w:t>
      </w:r>
      <w:r w:rsidR="00DA6E08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wcześniej</w:t>
      </w:r>
      <w:r w:rsidR="00DA6E08" w:rsidRPr="007B0E42">
        <w:rPr>
          <w:rFonts w:ascii="Times New Roman" w:hAnsi="Times New Roman" w:cs="Times New Roman"/>
        </w:rPr>
        <w:t>.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4.5 </w:t>
      </w:r>
      <w:r w:rsidRPr="007B0E42">
        <w:rPr>
          <w:rFonts w:ascii="Times New Roman" w:hAnsi="Times New Roman" w:cs="Times New Roman"/>
        </w:rPr>
        <w:t>Jeżeli</w:t>
      </w:r>
      <w:r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żadna</w:t>
      </w:r>
      <w:r w:rsidRPr="007B0E42">
        <w:rPr>
          <w:rFonts w:ascii="Times New Roman" w:hAnsi="Times New Roman" w:cs="Times New Roman"/>
        </w:rPr>
        <w:t xml:space="preserve"> z </w:t>
      </w:r>
      <w:r w:rsidRPr="007B0E42">
        <w:rPr>
          <w:rFonts w:ascii="Times New Roman" w:hAnsi="Times New Roman" w:cs="Times New Roman"/>
        </w:rPr>
        <w:t>dotkniętych</w:t>
      </w:r>
      <w:r w:rsidRPr="007B0E42">
        <w:rPr>
          <w:rFonts w:ascii="Times New Roman" w:hAnsi="Times New Roman" w:cs="Times New Roman"/>
        </w:rPr>
        <w:t xml:space="preserve"> bierek nie </w:t>
      </w:r>
      <w:r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, zgodnie z art. 4.3 lub 4.4, </w:t>
      </w:r>
      <w:r w:rsidRPr="007B0E42">
        <w:rPr>
          <w:rFonts w:ascii="Times New Roman" w:hAnsi="Times New Roman" w:cs="Times New Roman"/>
        </w:rPr>
        <w:t>wykonać</w:t>
      </w:r>
      <w:r w:rsidRPr="007B0E42">
        <w:rPr>
          <w:rFonts w:ascii="Times New Roman" w:hAnsi="Times New Roman" w:cs="Times New Roman"/>
        </w:rPr>
        <w:t xml:space="preserve"> prawid</w:t>
      </w:r>
      <w:r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owego </w:t>
      </w:r>
      <w:r w:rsidRPr="007B0E42">
        <w:rPr>
          <w:rFonts w:ascii="Times New Roman" w:hAnsi="Times New Roman" w:cs="Times New Roman"/>
        </w:rPr>
        <w:t>posunięcia</w:t>
      </w:r>
      <w:r w:rsidRPr="007B0E42">
        <w:rPr>
          <w:rFonts w:ascii="Times New Roman" w:hAnsi="Times New Roman" w:cs="Times New Roman"/>
        </w:rPr>
        <w:t xml:space="preserve">, ani nie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być prawidł</w:t>
      </w:r>
      <w:r w:rsidRPr="007B0E42">
        <w:rPr>
          <w:rFonts w:ascii="Times New Roman" w:hAnsi="Times New Roman" w:cs="Times New Roman"/>
        </w:rPr>
        <w:t xml:space="preserve">owo zbita, to zawodnik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wykonać dowolne prawidł</w:t>
      </w:r>
      <w:r w:rsidRPr="007B0E42">
        <w:rPr>
          <w:rFonts w:ascii="Times New Roman" w:hAnsi="Times New Roman" w:cs="Times New Roman"/>
        </w:rPr>
        <w:t xml:space="preserve">owe </w:t>
      </w:r>
      <w:r w:rsidRPr="007B0E42">
        <w:rPr>
          <w:rFonts w:ascii="Times New Roman" w:hAnsi="Times New Roman" w:cs="Times New Roman"/>
        </w:rPr>
        <w:t>posuniecie</w:t>
      </w:r>
      <w:r w:rsidRPr="007B0E42">
        <w:rPr>
          <w:rFonts w:ascii="Times New Roman" w:hAnsi="Times New Roman" w:cs="Times New Roman"/>
        </w:rPr>
        <w:t>.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4.6 Promocja pionka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być</w:t>
      </w:r>
      <w:r w:rsidRPr="007B0E42">
        <w:rPr>
          <w:rFonts w:ascii="Times New Roman" w:hAnsi="Times New Roman" w:cs="Times New Roman"/>
        </w:rPr>
        <w:t xml:space="preserve"> wykonana w </w:t>
      </w:r>
      <w:r w:rsidR="00A54243" w:rsidRPr="007B0E42">
        <w:rPr>
          <w:rFonts w:ascii="Times New Roman" w:hAnsi="Times New Roman" w:cs="Times New Roman"/>
        </w:rPr>
        <w:t>równy</w:t>
      </w:r>
      <w:r w:rsidRPr="007B0E42">
        <w:rPr>
          <w:rFonts w:ascii="Times New Roman" w:hAnsi="Times New Roman" w:cs="Times New Roman"/>
        </w:rPr>
        <w:t xml:space="preserve"> sposób: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1. pionek nie musi </w:t>
      </w:r>
      <w:r w:rsidR="00A54243" w:rsidRPr="007B0E42">
        <w:rPr>
          <w:rFonts w:ascii="Times New Roman" w:hAnsi="Times New Roman" w:cs="Times New Roman"/>
        </w:rPr>
        <w:t>być</w:t>
      </w:r>
      <w:r w:rsidRPr="007B0E42">
        <w:rPr>
          <w:rFonts w:ascii="Times New Roman" w:hAnsi="Times New Roman" w:cs="Times New Roman"/>
        </w:rPr>
        <w:t xml:space="preserve"> postawiony na polu promocji, 2. </w:t>
      </w:r>
      <w:r w:rsidR="00A54243" w:rsidRPr="007B0E42">
        <w:rPr>
          <w:rFonts w:ascii="Times New Roman" w:hAnsi="Times New Roman" w:cs="Times New Roman"/>
        </w:rPr>
        <w:t>usunięcie</w:t>
      </w:r>
      <w:r w:rsidRPr="007B0E42">
        <w:rPr>
          <w:rFonts w:ascii="Times New Roman" w:hAnsi="Times New Roman" w:cs="Times New Roman"/>
        </w:rPr>
        <w:t xml:space="preserve"> pionka i postawienie nowej figury na polu promocji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być</w:t>
      </w:r>
      <w:r w:rsidRPr="007B0E42">
        <w:rPr>
          <w:rFonts w:ascii="Times New Roman" w:hAnsi="Times New Roman" w:cs="Times New Roman"/>
        </w:rPr>
        <w:t xml:space="preserve"> dokonane w dowolnej </w:t>
      </w:r>
      <w:r w:rsidR="00A54243" w:rsidRPr="007B0E42">
        <w:rPr>
          <w:rFonts w:ascii="Times New Roman" w:hAnsi="Times New Roman" w:cs="Times New Roman"/>
        </w:rPr>
        <w:t>kolejności</w:t>
      </w:r>
      <w:r w:rsidRPr="007B0E42">
        <w:rPr>
          <w:rFonts w:ascii="Times New Roman" w:hAnsi="Times New Roman" w:cs="Times New Roman"/>
        </w:rPr>
        <w:t xml:space="preserve">. </w:t>
      </w:r>
      <w:r w:rsidR="00A54243" w:rsidRPr="007B0E42">
        <w:rPr>
          <w:rFonts w:ascii="Times New Roman" w:hAnsi="Times New Roman" w:cs="Times New Roman"/>
        </w:rPr>
        <w:t>Jeżeli</w:t>
      </w:r>
      <w:r w:rsidRPr="007B0E42">
        <w:rPr>
          <w:rFonts w:ascii="Times New Roman" w:hAnsi="Times New Roman" w:cs="Times New Roman"/>
        </w:rPr>
        <w:t xml:space="preserve"> na polu promocji stoi figura przeciwnika, to musi </w:t>
      </w:r>
      <w:r w:rsidR="00A54243" w:rsidRPr="007B0E42">
        <w:rPr>
          <w:rFonts w:ascii="Times New Roman" w:hAnsi="Times New Roman" w:cs="Times New Roman"/>
        </w:rPr>
        <w:t>być</w:t>
      </w:r>
      <w:r w:rsidRPr="007B0E42">
        <w:rPr>
          <w:rFonts w:ascii="Times New Roman" w:hAnsi="Times New Roman" w:cs="Times New Roman"/>
        </w:rPr>
        <w:t xml:space="preserve"> zbita.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4.7 </w:t>
      </w:r>
      <w:r w:rsidR="00A54243" w:rsidRPr="007B0E42">
        <w:rPr>
          <w:rFonts w:ascii="Times New Roman" w:hAnsi="Times New Roman" w:cs="Times New Roman"/>
        </w:rPr>
        <w:t>Jeżeli zawodnik wykonujący prawidł</w:t>
      </w:r>
      <w:r w:rsidRPr="007B0E42">
        <w:rPr>
          <w:rFonts w:ascii="Times New Roman" w:hAnsi="Times New Roman" w:cs="Times New Roman"/>
        </w:rPr>
        <w:t xml:space="preserve">owe </w:t>
      </w:r>
      <w:r w:rsidR="00A54243" w:rsidRPr="007B0E42">
        <w:rPr>
          <w:rFonts w:ascii="Times New Roman" w:hAnsi="Times New Roman" w:cs="Times New Roman"/>
        </w:rPr>
        <w:t>posuniecie lub jego część, odjął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rękę</w:t>
      </w:r>
      <w:r w:rsidRPr="007B0E42">
        <w:rPr>
          <w:rFonts w:ascii="Times New Roman" w:hAnsi="Times New Roman" w:cs="Times New Roman"/>
        </w:rPr>
        <w:t xml:space="preserve"> od bierki, któr</w:t>
      </w:r>
      <w:r w:rsidR="00A54243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postawi</w:t>
      </w:r>
      <w:r w:rsidR="00A54243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na polu, to w tym </w:t>
      </w:r>
      <w:r w:rsidR="00A54243" w:rsidRPr="007B0E42">
        <w:rPr>
          <w:rFonts w:ascii="Times New Roman" w:hAnsi="Times New Roman" w:cs="Times New Roman"/>
        </w:rPr>
        <w:t>posunięciu</w:t>
      </w:r>
      <w:r w:rsidRPr="007B0E42">
        <w:rPr>
          <w:rFonts w:ascii="Times New Roman" w:hAnsi="Times New Roman" w:cs="Times New Roman"/>
        </w:rPr>
        <w:t xml:space="preserve"> nie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tej bierki </w:t>
      </w:r>
      <w:r w:rsidR="00A54243" w:rsidRPr="007B0E42">
        <w:rPr>
          <w:rFonts w:ascii="Times New Roman" w:hAnsi="Times New Roman" w:cs="Times New Roman"/>
        </w:rPr>
        <w:t>przestawić</w:t>
      </w:r>
      <w:r w:rsidRPr="007B0E42">
        <w:rPr>
          <w:rFonts w:ascii="Times New Roman" w:hAnsi="Times New Roman" w:cs="Times New Roman"/>
        </w:rPr>
        <w:t xml:space="preserve"> na inne pole. </w:t>
      </w:r>
      <w:r w:rsidR="00A54243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uważa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się</w:t>
      </w:r>
      <w:r w:rsidRPr="007B0E42">
        <w:rPr>
          <w:rFonts w:ascii="Times New Roman" w:hAnsi="Times New Roman" w:cs="Times New Roman"/>
        </w:rPr>
        <w:t xml:space="preserve"> za wykonane: a. </w:t>
      </w:r>
      <w:r w:rsidR="00A54243" w:rsidRPr="007B0E42">
        <w:rPr>
          <w:rFonts w:ascii="Times New Roman" w:hAnsi="Times New Roman" w:cs="Times New Roman"/>
        </w:rPr>
        <w:t>w przypadku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bicia, kiedy zbita bierka został</w:t>
      </w:r>
      <w:r w:rsidRPr="007B0E42">
        <w:rPr>
          <w:rFonts w:ascii="Times New Roman" w:hAnsi="Times New Roman" w:cs="Times New Roman"/>
        </w:rPr>
        <w:t xml:space="preserve">a </w:t>
      </w:r>
      <w:r w:rsidR="00A54243" w:rsidRPr="007B0E42">
        <w:rPr>
          <w:rFonts w:ascii="Times New Roman" w:hAnsi="Times New Roman" w:cs="Times New Roman"/>
        </w:rPr>
        <w:t>usunięta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z szachownicy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i zawodnik umieś</w:t>
      </w:r>
      <w:r w:rsidRPr="007B0E42">
        <w:rPr>
          <w:rFonts w:ascii="Times New Roman" w:hAnsi="Times New Roman" w:cs="Times New Roman"/>
        </w:rPr>
        <w:t>ci</w:t>
      </w:r>
      <w:r w:rsidR="00A54243" w:rsidRPr="007B0E42">
        <w:rPr>
          <w:rFonts w:ascii="Times New Roman" w:hAnsi="Times New Roman" w:cs="Times New Roman"/>
        </w:rPr>
        <w:t>ł własną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bierkę</w:t>
      </w:r>
      <w:r w:rsidRPr="007B0E42">
        <w:rPr>
          <w:rFonts w:ascii="Times New Roman" w:hAnsi="Times New Roman" w:cs="Times New Roman"/>
        </w:rPr>
        <w:t xml:space="preserve"> na tym nowym polu oraz </w:t>
      </w:r>
      <w:r w:rsidR="00A54243" w:rsidRPr="007B0E42">
        <w:rPr>
          <w:rFonts w:ascii="Times New Roman" w:hAnsi="Times New Roman" w:cs="Times New Roman"/>
        </w:rPr>
        <w:t xml:space="preserve">odjął rękę </w:t>
      </w:r>
      <w:r w:rsidRPr="007B0E42">
        <w:rPr>
          <w:rFonts w:ascii="Times New Roman" w:hAnsi="Times New Roman" w:cs="Times New Roman"/>
        </w:rPr>
        <w:t xml:space="preserve">od zbitej bierki, 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b. w przypadku roszady, kiedy zawodnik </w:t>
      </w:r>
      <w:r w:rsidR="00A54243" w:rsidRPr="007B0E42">
        <w:rPr>
          <w:rFonts w:ascii="Times New Roman" w:hAnsi="Times New Roman" w:cs="Times New Roman"/>
        </w:rPr>
        <w:t xml:space="preserve">odjął rękę </w:t>
      </w:r>
      <w:r w:rsidRPr="007B0E42">
        <w:rPr>
          <w:rFonts w:ascii="Times New Roman" w:hAnsi="Times New Roman" w:cs="Times New Roman"/>
        </w:rPr>
        <w:t xml:space="preserve">od </w:t>
      </w:r>
      <w:r w:rsidR="00A54243" w:rsidRPr="007B0E42">
        <w:rPr>
          <w:rFonts w:ascii="Times New Roman" w:hAnsi="Times New Roman" w:cs="Times New Roman"/>
        </w:rPr>
        <w:t>wieży</w:t>
      </w:r>
      <w:r w:rsidRPr="007B0E42">
        <w:rPr>
          <w:rFonts w:ascii="Times New Roman" w:hAnsi="Times New Roman" w:cs="Times New Roman"/>
        </w:rPr>
        <w:t xml:space="preserve"> postawionej na polu, kt</w:t>
      </w:r>
      <w:r w:rsidR="00A54243" w:rsidRPr="007B0E42">
        <w:rPr>
          <w:rFonts w:ascii="Times New Roman" w:hAnsi="Times New Roman" w:cs="Times New Roman"/>
        </w:rPr>
        <w:t>óre przekroczył król. Kiedy zawodnik wypuścił</w:t>
      </w:r>
      <w:r w:rsidRPr="007B0E42">
        <w:rPr>
          <w:rFonts w:ascii="Times New Roman" w:hAnsi="Times New Roman" w:cs="Times New Roman"/>
        </w:rPr>
        <w:t xml:space="preserve"> króla z </w:t>
      </w:r>
      <w:r w:rsidR="00A54243" w:rsidRPr="007B0E42">
        <w:rPr>
          <w:rFonts w:ascii="Times New Roman" w:hAnsi="Times New Roman" w:cs="Times New Roman"/>
        </w:rPr>
        <w:t>ręki</w:t>
      </w:r>
      <w:r w:rsidRPr="007B0E42">
        <w:rPr>
          <w:rFonts w:ascii="Times New Roman" w:hAnsi="Times New Roman" w:cs="Times New Roman"/>
        </w:rPr>
        <w:t xml:space="preserve">, </w:t>
      </w:r>
      <w:r w:rsidR="00A54243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 nie jest jeszcze wykonane, ale zawodnik nie ma prawa </w:t>
      </w:r>
      <w:r w:rsidR="00A54243" w:rsidRPr="007B0E42">
        <w:rPr>
          <w:rFonts w:ascii="Times New Roman" w:hAnsi="Times New Roman" w:cs="Times New Roman"/>
        </w:rPr>
        <w:t>zrobić żadnego</w:t>
      </w:r>
      <w:r w:rsidRPr="007B0E42">
        <w:rPr>
          <w:rFonts w:ascii="Times New Roman" w:hAnsi="Times New Roman" w:cs="Times New Roman"/>
        </w:rPr>
        <w:t xml:space="preserve"> innego </w:t>
      </w:r>
      <w:r w:rsidR="00A54243" w:rsidRPr="007B0E42">
        <w:rPr>
          <w:rFonts w:ascii="Times New Roman" w:hAnsi="Times New Roman" w:cs="Times New Roman"/>
        </w:rPr>
        <w:t>posunięcia</w:t>
      </w:r>
      <w:r w:rsidRPr="007B0E42">
        <w:rPr>
          <w:rFonts w:ascii="Times New Roman" w:hAnsi="Times New Roman" w:cs="Times New Roman"/>
        </w:rPr>
        <w:t xml:space="preserve"> poza </w:t>
      </w:r>
      <w:r w:rsidR="00A54243" w:rsidRPr="007B0E42">
        <w:rPr>
          <w:rFonts w:ascii="Times New Roman" w:hAnsi="Times New Roman" w:cs="Times New Roman"/>
        </w:rPr>
        <w:t>roszadą</w:t>
      </w:r>
      <w:r w:rsidRPr="007B0E42">
        <w:rPr>
          <w:rFonts w:ascii="Times New Roman" w:hAnsi="Times New Roman" w:cs="Times New Roman"/>
        </w:rPr>
        <w:t xml:space="preserve"> w tym kieru</w:t>
      </w:r>
      <w:bookmarkStart w:id="0" w:name="_GoBack"/>
      <w:bookmarkEnd w:id="0"/>
      <w:r w:rsidRPr="007B0E42">
        <w:rPr>
          <w:rFonts w:ascii="Times New Roman" w:hAnsi="Times New Roman" w:cs="Times New Roman"/>
        </w:rPr>
        <w:t xml:space="preserve">nku, </w:t>
      </w:r>
      <w:r w:rsidR="00A54243" w:rsidRPr="007B0E42">
        <w:rPr>
          <w:rFonts w:ascii="Times New Roman" w:hAnsi="Times New Roman" w:cs="Times New Roman"/>
        </w:rPr>
        <w:t>jeżeli</w:t>
      </w:r>
      <w:r w:rsidRPr="007B0E42">
        <w:rPr>
          <w:rFonts w:ascii="Times New Roman" w:hAnsi="Times New Roman" w:cs="Times New Roman"/>
        </w:rPr>
        <w:t xml:space="preserve"> takie </w:t>
      </w:r>
      <w:r w:rsidR="00A54243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 jest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owe. </w:t>
      </w:r>
      <w:r w:rsidR="00A54243" w:rsidRPr="007B0E42">
        <w:rPr>
          <w:rFonts w:ascii="Times New Roman" w:hAnsi="Times New Roman" w:cs="Times New Roman"/>
        </w:rPr>
        <w:t>Jeżeli roszada z tą wieżą</w:t>
      </w:r>
      <w:r w:rsidRPr="007B0E42">
        <w:rPr>
          <w:rFonts w:ascii="Times New Roman" w:hAnsi="Times New Roman" w:cs="Times New Roman"/>
        </w:rPr>
        <w:t xml:space="preserve"> j</w:t>
      </w:r>
      <w:r w:rsidR="00A54243" w:rsidRPr="007B0E42">
        <w:rPr>
          <w:rFonts w:ascii="Times New Roman" w:hAnsi="Times New Roman" w:cs="Times New Roman"/>
        </w:rPr>
        <w:t>est nieprawidł</w:t>
      </w:r>
      <w:r w:rsidRPr="007B0E42">
        <w:rPr>
          <w:rFonts w:ascii="Times New Roman" w:hAnsi="Times New Roman" w:cs="Times New Roman"/>
        </w:rPr>
        <w:t xml:space="preserve">owa, to zawodnik musi </w:t>
      </w:r>
      <w:r w:rsidR="00A54243" w:rsidRPr="007B0E42">
        <w:rPr>
          <w:rFonts w:ascii="Times New Roman" w:hAnsi="Times New Roman" w:cs="Times New Roman"/>
        </w:rPr>
        <w:t>zrobić</w:t>
      </w:r>
      <w:r w:rsidRPr="007B0E42">
        <w:rPr>
          <w:rFonts w:ascii="Times New Roman" w:hAnsi="Times New Roman" w:cs="Times New Roman"/>
        </w:rPr>
        <w:t xml:space="preserve"> inne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owe </w:t>
      </w:r>
      <w:r w:rsidR="00A54243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 królem, w</w:t>
      </w:r>
      <w:r w:rsidR="007B0E42" w:rsidRPr="007B0E42">
        <w:rPr>
          <w:rFonts w:ascii="Times New Roman" w:hAnsi="Times New Roman" w:cs="Times New Roman"/>
        </w:rPr>
        <w:t>łą</w:t>
      </w:r>
      <w:r w:rsidRPr="007B0E42">
        <w:rPr>
          <w:rFonts w:ascii="Times New Roman" w:hAnsi="Times New Roman" w:cs="Times New Roman"/>
        </w:rPr>
        <w:t>czaj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c w to </w:t>
      </w:r>
      <w:r w:rsidR="00A54243" w:rsidRPr="007B0E42">
        <w:rPr>
          <w:rFonts w:ascii="Times New Roman" w:hAnsi="Times New Roman" w:cs="Times New Roman"/>
        </w:rPr>
        <w:t>roszadę z drugą wieżą</w:t>
      </w:r>
      <w:r w:rsidRPr="007B0E42">
        <w:rPr>
          <w:rFonts w:ascii="Times New Roman" w:hAnsi="Times New Roman" w:cs="Times New Roman"/>
        </w:rPr>
        <w:t xml:space="preserve">. </w:t>
      </w:r>
      <w:r w:rsidR="00A54243" w:rsidRPr="007B0E42">
        <w:rPr>
          <w:rFonts w:ascii="Times New Roman" w:hAnsi="Times New Roman" w:cs="Times New Roman"/>
        </w:rPr>
        <w:t>Jeżeli</w:t>
      </w:r>
      <w:r w:rsidRPr="007B0E42">
        <w:rPr>
          <w:rFonts w:ascii="Times New Roman" w:hAnsi="Times New Roman" w:cs="Times New Roman"/>
        </w:rPr>
        <w:t xml:space="preserve"> król nie ma </w:t>
      </w:r>
      <w:r w:rsidR="00A54243" w:rsidRPr="007B0E42">
        <w:rPr>
          <w:rFonts w:ascii="Times New Roman" w:hAnsi="Times New Roman" w:cs="Times New Roman"/>
        </w:rPr>
        <w:t>możliwości</w:t>
      </w:r>
      <w:r w:rsidRPr="007B0E42">
        <w:rPr>
          <w:rFonts w:ascii="Times New Roman" w:hAnsi="Times New Roman" w:cs="Times New Roman"/>
        </w:rPr>
        <w:t xml:space="preserve"> wykonania pra 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owego </w:t>
      </w:r>
      <w:r w:rsidR="00A54243" w:rsidRPr="007B0E42">
        <w:rPr>
          <w:rFonts w:ascii="Times New Roman" w:hAnsi="Times New Roman" w:cs="Times New Roman"/>
        </w:rPr>
        <w:t>posunięcia</w:t>
      </w:r>
      <w:r w:rsidRPr="007B0E42">
        <w:rPr>
          <w:rFonts w:ascii="Times New Roman" w:hAnsi="Times New Roman" w:cs="Times New Roman"/>
        </w:rPr>
        <w:t xml:space="preserve">, to zawodnik </w:t>
      </w:r>
      <w:r w:rsidR="00A54243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wykonać dowolne prawidł</w:t>
      </w:r>
      <w:r w:rsidRPr="007B0E42">
        <w:rPr>
          <w:rFonts w:ascii="Times New Roman" w:hAnsi="Times New Roman" w:cs="Times New Roman"/>
        </w:rPr>
        <w:t xml:space="preserve">owe </w:t>
      </w:r>
      <w:r w:rsidR="00A54243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. </w:t>
      </w:r>
    </w:p>
    <w:p w:rsidR="007573A3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c. w przypadku promocji pionka, kiedy zawodnik </w:t>
      </w:r>
      <w:r w:rsidR="00A54243" w:rsidRPr="007B0E42">
        <w:rPr>
          <w:rFonts w:ascii="Times New Roman" w:hAnsi="Times New Roman" w:cs="Times New Roman"/>
        </w:rPr>
        <w:t xml:space="preserve">odjął rękę </w:t>
      </w:r>
      <w:r w:rsidR="00A54243" w:rsidRPr="007B0E42">
        <w:rPr>
          <w:rFonts w:ascii="Times New Roman" w:hAnsi="Times New Roman" w:cs="Times New Roman"/>
        </w:rPr>
        <w:t>od nowej figury umiesz</w:t>
      </w:r>
      <w:r w:rsidRPr="007B0E42">
        <w:rPr>
          <w:rFonts w:ascii="Times New Roman" w:hAnsi="Times New Roman" w:cs="Times New Roman"/>
        </w:rPr>
        <w:t xml:space="preserve">czonej na polu promocji. </w:t>
      </w:r>
    </w:p>
    <w:p w:rsidR="00DA6E08" w:rsidRPr="007B0E42" w:rsidRDefault="007573A3" w:rsidP="007573A3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4.8 Zawodnik traci prawo reklamacji z tytu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u naruszenia przez przeciwnika przepisów art. 4.1 - 4.7, z chwil</w:t>
      </w:r>
      <w:r w:rsidR="00A54243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dotknięcia</w:t>
      </w:r>
      <w:r w:rsidRPr="007B0E42">
        <w:rPr>
          <w:rFonts w:ascii="Times New Roman" w:hAnsi="Times New Roman" w:cs="Times New Roman"/>
        </w:rPr>
        <w:t xml:space="preserve"> jakiejkolwiek bierki na szachownicy z zamiarem wykonania ni</w:t>
      </w:r>
      <w:r w:rsidR="00A54243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</w:t>
      </w:r>
      <w:r w:rsidR="00A54243" w:rsidRPr="007B0E42">
        <w:rPr>
          <w:rFonts w:ascii="Times New Roman" w:hAnsi="Times New Roman" w:cs="Times New Roman"/>
        </w:rPr>
        <w:t>posunięcia</w:t>
      </w:r>
      <w:r w:rsidRPr="007B0E42">
        <w:rPr>
          <w:rFonts w:ascii="Times New Roman" w:hAnsi="Times New Roman" w:cs="Times New Roman"/>
        </w:rPr>
        <w:t xml:space="preserve"> lub zbicia.</w:t>
      </w:r>
    </w:p>
    <w:p w:rsidR="001E2AFC" w:rsidRPr="007B0E42" w:rsidRDefault="001E2AFC" w:rsidP="001E2AFC">
      <w:pPr>
        <w:rPr>
          <w:rFonts w:ascii="Times New Roman" w:hAnsi="Times New Roman" w:cs="Times New Roman"/>
          <w:b/>
        </w:rPr>
      </w:pPr>
      <w:r w:rsidRPr="007B0E42">
        <w:rPr>
          <w:rFonts w:ascii="Times New Roman" w:hAnsi="Times New Roman" w:cs="Times New Roman"/>
          <w:b/>
        </w:rPr>
        <w:t>PARTIA ZAKO</w:t>
      </w:r>
      <w:r w:rsidR="007B0E42" w:rsidRPr="007B0E42">
        <w:rPr>
          <w:rFonts w:ascii="Times New Roman" w:hAnsi="Times New Roman" w:cs="Times New Roman"/>
          <w:b/>
        </w:rPr>
        <w:t>Ń</w:t>
      </w:r>
      <w:r w:rsidRPr="007B0E42">
        <w:rPr>
          <w:rFonts w:ascii="Times New Roman" w:hAnsi="Times New Roman" w:cs="Times New Roman"/>
          <w:b/>
        </w:rPr>
        <w:t>CZONA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5.1 a. </w:t>
      </w:r>
      <w:r w:rsidR="007B0E42" w:rsidRPr="007B0E42">
        <w:rPr>
          <w:rFonts w:ascii="Times New Roman" w:hAnsi="Times New Roman" w:cs="Times New Roman"/>
        </w:rPr>
        <w:t>Partię</w:t>
      </w:r>
      <w:r w:rsidRPr="007B0E42">
        <w:rPr>
          <w:rFonts w:ascii="Times New Roman" w:hAnsi="Times New Roman" w:cs="Times New Roman"/>
        </w:rPr>
        <w:t xml:space="preserve"> wygrywa zawodnik, który zamatowa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króla przeciwnika. Mat natychmiast </w:t>
      </w:r>
      <w:r w:rsidR="007B0E42" w:rsidRPr="007B0E42">
        <w:rPr>
          <w:rFonts w:ascii="Times New Roman" w:hAnsi="Times New Roman" w:cs="Times New Roman"/>
        </w:rPr>
        <w:t>kończy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partię pod warunkiem, ż</w:t>
      </w:r>
      <w:r w:rsidRPr="007B0E42">
        <w:rPr>
          <w:rFonts w:ascii="Times New Roman" w:hAnsi="Times New Roman" w:cs="Times New Roman"/>
        </w:rPr>
        <w:t xml:space="preserve">e </w:t>
      </w:r>
      <w:r w:rsidR="007B0E42" w:rsidRPr="007B0E42">
        <w:rPr>
          <w:rFonts w:ascii="Times New Roman" w:hAnsi="Times New Roman" w:cs="Times New Roman"/>
        </w:rPr>
        <w:t>posunięcie</w:t>
      </w:r>
      <w:r w:rsidRPr="007B0E42">
        <w:rPr>
          <w:rFonts w:ascii="Times New Roman" w:hAnsi="Times New Roman" w:cs="Times New Roman"/>
        </w:rPr>
        <w:t xml:space="preserve"> p</w:t>
      </w:r>
      <w:r w:rsidR="007B0E42" w:rsidRPr="007B0E42">
        <w:rPr>
          <w:rFonts w:ascii="Times New Roman" w:hAnsi="Times New Roman" w:cs="Times New Roman"/>
        </w:rPr>
        <w:t>rowadzące do pozycji matowej był</w:t>
      </w:r>
      <w:r w:rsidRPr="007B0E42">
        <w:rPr>
          <w:rFonts w:ascii="Times New Roman" w:hAnsi="Times New Roman" w:cs="Times New Roman"/>
        </w:rPr>
        <w:t>o wykonane w zgodzie z art. 3 oraz art. 4.2 - 4.7.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 xml:space="preserve">b. </w:t>
      </w:r>
      <w:r w:rsidR="007B0E42" w:rsidRPr="007B0E42">
        <w:rPr>
          <w:rFonts w:ascii="Times New Roman" w:hAnsi="Times New Roman" w:cs="Times New Roman"/>
        </w:rPr>
        <w:t>Partię</w:t>
      </w:r>
      <w:r w:rsidRPr="007B0E42">
        <w:rPr>
          <w:rFonts w:ascii="Times New Roman" w:hAnsi="Times New Roman" w:cs="Times New Roman"/>
        </w:rPr>
        <w:t xml:space="preserve"> wygrywa zawodnik, którego przeciwnik</w:t>
      </w:r>
      <w:r w:rsidR="007B0E42" w:rsidRPr="007B0E42">
        <w:rPr>
          <w:rFonts w:ascii="Times New Roman" w:hAnsi="Times New Roman" w:cs="Times New Roman"/>
        </w:rPr>
        <w:t xml:space="preserve"> oś</w:t>
      </w:r>
      <w:r w:rsidRPr="007B0E42">
        <w:rPr>
          <w:rFonts w:ascii="Times New Roman" w:hAnsi="Times New Roman" w:cs="Times New Roman"/>
        </w:rPr>
        <w:t>wiadczy</w:t>
      </w:r>
      <w:r w:rsidR="007B0E42" w:rsidRPr="007B0E42">
        <w:rPr>
          <w:rFonts w:ascii="Times New Roman" w:hAnsi="Times New Roman" w:cs="Times New Roman"/>
        </w:rPr>
        <w:t>ł, ż</w:t>
      </w:r>
      <w:r w:rsidRPr="007B0E42">
        <w:rPr>
          <w:rFonts w:ascii="Times New Roman" w:hAnsi="Times New Roman" w:cs="Times New Roman"/>
        </w:rPr>
        <w:t xml:space="preserve">e poddaje </w:t>
      </w:r>
      <w:r w:rsidR="007B0E42" w:rsidRPr="007B0E42">
        <w:rPr>
          <w:rFonts w:ascii="Times New Roman" w:hAnsi="Times New Roman" w:cs="Times New Roman"/>
        </w:rPr>
        <w:t>się</w:t>
      </w:r>
      <w:r w:rsidRPr="007B0E42">
        <w:rPr>
          <w:rFonts w:ascii="Times New Roman" w:hAnsi="Times New Roman" w:cs="Times New Roman"/>
        </w:rPr>
        <w:t xml:space="preserve">. Poddanie natychmiast </w:t>
      </w:r>
      <w:r w:rsidR="007B0E42" w:rsidRPr="007B0E42">
        <w:rPr>
          <w:rFonts w:ascii="Times New Roman" w:hAnsi="Times New Roman" w:cs="Times New Roman"/>
        </w:rPr>
        <w:t>kończy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partię</w:t>
      </w:r>
      <w:r w:rsidRPr="007B0E42">
        <w:rPr>
          <w:rFonts w:ascii="Times New Roman" w:hAnsi="Times New Roman" w:cs="Times New Roman"/>
        </w:rPr>
        <w:t xml:space="preserve">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lastRenderedPageBreak/>
        <w:t xml:space="preserve">5.2 a. Partia </w:t>
      </w:r>
      <w:r w:rsidR="007B0E42" w:rsidRPr="007B0E42">
        <w:rPr>
          <w:rFonts w:ascii="Times New Roman" w:hAnsi="Times New Roman" w:cs="Times New Roman"/>
        </w:rPr>
        <w:t>kończy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się remisem, gdy zawodnik bę</w:t>
      </w:r>
      <w:r w:rsidRPr="007B0E42">
        <w:rPr>
          <w:rFonts w:ascii="Times New Roman" w:hAnsi="Times New Roman" w:cs="Times New Roman"/>
        </w:rPr>
        <w:t>d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cy na </w:t>
      </w:r>
      <w:r w:rsidR="007B0E42" w:rsidRPr="007B0E42">
        <w:rPr>
          <w:rFonts w:ascii="Times New Roman" w:hAnsi="Times New Roman" w:cs="Times New Roman"/>
        </w:rPr>
        <w:t>posunięciu</w:t>
      </w:r>
      <w:r w:rsidRPr="007B0E42">
        <w:rPr>
          <w:rFonts w:ascii="Times New Roman" w:hAnsi="Times New Roman" w:cs="Times New Roman"/>
        </w:rPr>
        <w:t xml:space="preserve"> nie </w:t>
      </w:r>
      <w:r w:rsidR="007B0E42" w:rsidRPr="007B0E42">
        <w:rPr>
          <w:rFonts w:ascii="Times New Roman" w:hAnsi="Times New Roman" w:cs="Times New Roman"/>
        </w:rPr>
        <w:t>może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wykonać żadnego</w:t>
      </w:r>
      <w:r w:rsidRPr="007B0E42">
        <w:rPr>
          <w:rFonts w:ascii="Times New Roman" w:hAnsi="Times New Roman" w:cs="Times New Roman"/>
        </w:rPr>
        <w:t xml:space="preserve">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cia, a jego król nie jest szachowany. Tak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pozycj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okre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la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s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owem „pat”. Pat natychmiast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parti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, pod warunkiem,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 prowadz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ce do pozycji patowej by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 wykonane w</w:t>
      </w:r>
      <w:r w:rsidR="007B0E42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zgodzie z</w:t>
      </w:r>
      <w:r w:rsidR="007B0E42" w:rsidRPr="007B0E42">
        <w:rPr>
          <w:rFonts w:ascii="Times New Roman" w:hAnsi="Times New Roman" w:cs="Times New Roman"/>
        </w:rPr>
        <w:t xml:space="preserve"> </w:t>
      </w:r>
      <w:r w:rsidRPr="007B0E42">
        <w:rPr>
          <w:rFonts w:ascii="Times New Roman" w:hAnsi="Times New Roman" w:cs="Times New Roman"/>
        </w:rPr>
        <w:t>art. 3oraz art. 4.2 - 4.7.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b.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remisem,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 xml:space="preserve">li powstaje pozycja, w której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aden z zawodników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zamatowa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króla za pomoc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jakiejkolwiek serii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. Pojawienie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tzw. „martwej pozycji“ natychmiast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parti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, pod warunkiem,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 prowadz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ce do tej pozycji by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 wykonane w zgodzie z art. 3 oraz art. 4.2- 4.7.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c.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 w wyniku porozumienia pomi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dzy obydwoma zawodnikami w trakcie partii. Zgoda na remis natychmiast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parti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.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9.2.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remisem,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zawodnik b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na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ciu sk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ada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reklamacj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identyczna pozycja (niekoniecznie przez powtórzenie tych samych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 xml:space="preserve">):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a. pojawi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na szachownicy przynajmniej po raz trzeci, po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ciu, które ju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 xml:space="preserve"> zapisa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na blankiecie (i które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zmienione) i zadeklarowa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dziemu zamiar jego wykonania albo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b. w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nie pojawi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przynajmniej po raz trzeci, a zawodnik reklamuj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remis jest na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ciu.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Pozycje s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uznane za identyczne,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za ka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dym razem na tego samego zawodnika przypada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cie,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li bierki tego samego rodzaju i koloru zajmuj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te same pola oraz istnieje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liwo</w:t>
      </w:r>
      <w:r w:rsidR="007B0E42" w:rsidRPr="007B0E42">
        <w:rPr>
          <w:rFonts w:ascii="Times New Roman" w:hAnsi="Times New Roman" w:cs="Times New Roman"/>
        </w:rPr>
        <w:t>ść</w:t>
      </w:r>
      <w:r w:rsidRPr="007B0E42">
        <w:rPr>
          <w:rFonts w:ascii="Times New Roman" w:hAnsi="Times New Roman" w:cs="Times New Roman"/>
        </w:rPr>
        <w:t xml:space="preserve"> wykonania wszystkimi bierkami takich samych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 xml:space="preserve">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Pozycje nie s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uznane za identyczne wtedy i tylko wtedy,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eli: (1)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liwo</w:t>
      </w:r>
      <w:r w:rsidR="007B0E42" w:rsidRPr="007B0E42">
        <w:rPr>
          <w:rFonts w:ascii="Times New Roman" w:hAnsi="Times New Roman" w:cs="Times New Roman"/>
        </w:rPr>
        <w:t>ść</w:t>
      </w:r>
      <w:r w:rsidRPr="007B0E42">
        <w:rPr>
          <w:rFonts w:ascii="Times New Roman" w:hAnsi="Times New Roman" w:cs="Times New Roman"/>
        </w:rPr>
        <w:t xml:space="preserve"> bicia pionka w przelocie („en passant“) w pierwszej pozycji, zosta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w kolejnych pozycjach utracona. (2) król i wie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 maj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prawo do roszady w pierwszej pozycji, a w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pnych pozycjach to prawo utraci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y. Prawo do wykonania roszady traci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tylko wtedy, gdy król lub wie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 wykona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y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cie.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9.3.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remisem,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zawodnik b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na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ciu sk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ada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reklamacj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e: a. po jego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ciu, które ju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 xml:space="preserve"> zapisa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na blankiecie (i które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zmienione) i zadeklarowa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dziemu zamiar jego wykonania, obie strony b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mia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y wykonane przynajmniej 50 ostatnich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, podczas których nie zrobi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y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 pionkiem ani nie zbi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y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adnej bierki albo b. obie strony zako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y wykonanie przynajmniej 50 ostatnich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, podczas których nie zrobi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y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 pionkiem, ani nie zbi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y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 xml:space="preserve">adnej bierki.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9.4.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zawodnik celowo dotkn</w:t>
      </w:r>
      <w:r w:rsidR="007B0E42" w:rsidRPr="007B0E42">
        <w:rPr>
          <w:rFonts w:ascii="Times New Roman" w:hAnsi="Times New Roman" w:cs="Times New Roman"/>
        </w:rPr>
        <w:t>ął</w:t>
      </w:r>
      <w:r w:rsidRPr="007B0E42">
        <w:rPr>
          <w:rFonts w:ascii="Times New Roman" w:hAnsi="Times New Roman" w:cs="Times New Roman"/>
        </w:rPr>
        <w:t xml:space="preserve"> jednej z bierek z zamiarem wykonania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cia, jak precyzuje art. 4.3, to traci w danym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ciu prawo do reklamacji remisu na podstawie przepisów art. 9.2 lub art. 9.3.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9.5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zawodnik domaga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remisu na podstawie art. 9.2 lub art. 9.3, to on lub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dzia powinni zatrzyma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oba zegary(patrz art. 6.12b). Zawodnik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wycofa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zg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oszonej reklamacji. a.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 xml:space="preserve">li </w:t>
      </w:r>
      <w:r w:rsidR="007B0E42" w:rsidRPr="007B0E42">
        <w:rPr>
          <w:rFonts w:ascii="Times New Roman" w:hAnsi="Times New Roman" w:cs="Times New Roman"/>
        </w:rPr>
        <w:t>żą</w:t>
      </w:r>
      <w:r w:rsidRPr="007B0E42">
        <w:rPr>
          <w:rFonts w:ascii="Times New Roman" w:hAnsi="Times New Roman" w:cs="Times New Roman"/>
        </w:rPr>
        <w:t>danie jest uzasadnione, partia natychmiast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remisem. b.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 xml:space="preserve">li </w:t>
      </w:r>
      <w:r w:rsidR="007B0E42" w:rsidRPr="007B0E42">
        <w:rPr>
          <w:rFonts w:ascii="Times New Roman" w:hAnsi="Times New Roman" w:cs="Times New Roman"/>
        </w:rPr>
        <w:t>żą</w:t>
      </w:r>
      <w:r w:rsidRPr="007B0E42">
        <w:rPr>
          <w:rFonts w:ascii="Times New Roman" w:hAnsi="Times New Roman" w:cs="Times New Roman"/>
        </w:rPr>
        <w:t>danie jest nieuzasadnione,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dzia dodaje przeciwnikowi 2 minuty i partia powinna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kontynuowana.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reklamacja by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zwi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zana z zamierzonym, zapisanym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ciem, to zawodnik jest zobowi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zany wykona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go na szachownicy, w zgodzie z art. 3 i 4. </w:t>
      </w:r>
    </w:p>
    <w:p w:rsidR="001E2AFC" w:rsidRPr="007B0E42" w:rsidRDefault="001E2AFC" w:rsidP="001E2AFC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9.6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 w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cych sytuacjach: a. identyczna pozycja, zgodnie z art. 9.2b, pojawi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przynajmniej po raz pi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ty w wyniku kolejnych przemiennych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 xml:space="preserve"> obu zawodników. b.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obaj zawodnicy wykonali przynajmniej 75 kolejnych przemiennych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, bez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 pionkiem i jakiegokolwiek bicia. Jednak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w przypadku, gdy ostatnim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ciem jedna ze stron matuje, to ten mat wygrywa parti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. </w:t>
      </w:r>
    </w:p>
    <w:p w:rsidR="007B0E42" w:rsidRPr="00A4783C" w:rsidRDefault="00A4783C" w:rsidP="009C442D">
      <w:pPr>
        <w:rPr>
          <w:rFonts w:ascii="Times New Roman" w:hAnsi="Times New Roman" w:cs="Times New Roman"/>
          <w:b/>
        </w:rPr>
      </w:pPr>
      <w:r w:rsidRPr="00A4783C">
        <w:rPr>
          <w:rFonts w:ascii="Times New Roman" w:hAnsi="Times New Roman" w:cs="Times New Roman"/>
          <w:b/>
        </w:rPr>
        <w:t xml:space="preserve">Przepisy gry  dodatek </w:t>
      </w:r>
      <w:r w:rsidR="009C442D" w:rsidRPr="00A4783C">
        <w:rPr>
          <w:rFonts w:ascii="Times New Roman" w:hAnsi="Times New Roman" w:cs="Times New Roman"/>
          <w:b/>
        </w:rPr>
        <w:t xml:space="preserve">A.4. 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We wszystkich innych sytuacjach, nale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y stosowa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ce przepisy: a. W momencie, gdy obaj zawodnicy zako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czyli po dziesi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 xml:space="preserve"> (10)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: (1)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na dokona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adnej korekty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owego ustawienia wskazówek zegara, z wyj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tkiem sytuacji, w których zosta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by naruszony harmonogram turnieju. (2)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adne reklamacje dotycz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ce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owego ustawienia bierek na szachownicy czy samego u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enia szachownicy nie mog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uwzgl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dnione. W przypadku, gdy król znajduje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na niew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ciwym polu (np. zamieniono pozycje króla i hetmana), to wykonanie roszady nie jest w tej partii dozwolone. W przypadku niew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ciwego ustawienia wie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y, roszada z t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wie</w:t>
      </w:r>
      <w:r w:rsidR="007B0E42" w:rsidRPr="007B0E42">
        <w:rPr>
          <w:rFonts w:ascii="Times New Roman" w:hAnsi="Times New Roman" w:cs="Times New Roman"/>
        </w:rPr>
        <w:t>żą</w:t>
      </w:r>
      <w:r w:rsidRPr="007B0E42">
        <w:rPr>
          <w:rFonts w:ascii="Times New Roman" w:hAnsi="Times New Roman" w:cs="Times New Roman"/>
        </w:rPr>
        <w:t xml:space="preserve"> nie jest dozwolona.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b.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 jest zako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czone z chwil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uruchomienia zegara przeciwnika.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dzia zauwa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y 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owo</w:t>
      </w:r>
      <w:r w:rsidR="007B0E42" w:rsidRPr="007B0E42">
        <w:rPr>
          <w:rFonts w:ascii="Times New Roman" w:hAnsi="Times New Roman" w:cs="Times New Roman"/>
        </w:rPr>
        <w:t>ść</w:t>
      </w:r>
      <w:r w:rsidRPr="007B0E42">
        <w:rPr>
          <w:rFonts w:ascii="Times New Roman" w:hAnsi="Times New Roman" w:cs="Times New Roman"/>
        </w:rPr>
        <w:t>, to powinien natychmiast przerwa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parti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i zaliczy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pora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k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zawodnikowi, pod warunkiem,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 xml:space="preserve">e jego </w:t>
      </w:r>
      <w:r w:rsidRPr="007B0E42">
        <w:rPr>
          <w:rFonts w:ascii="Times New Roman" w:hAnsi="Times New Roman" w:cs="Times New Roman"/>
        </w:rPr>
        <w:lastRenderedPageBreak/>
        <w:t>przeciwnik nie wykona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jeszcze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dzia nie interweniuje, przeciwnik ma prawo do </w:t>
      </w:r>
      <w:r w:rsidR="007B0E42" w:rsidRPr="007B0E42">
        <w:rPr>
          <w:rFonts w:ascii="Times New Roman" w:hAnsi="Times New Roman" w:cs="Times New Roman"/>
        </w:rPr>
        <w:t>żą</w:t>
      </w:r>
      <w:r w:rsidRPr="007B0E42">
        <w:rPr>
          <w:rFonts w:ascii="Times New Roman" w:hAnsi="Times New Roman" w:cs="Times New Roman"/>
        </w:rPr>
        <w:t>dania przyznania mu zwyci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stwa, pod warunkiem,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nie wykona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 xml:space="preserve"> jeszcze swojego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cia.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Jednak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remisem,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li powsta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pozycja, w której przeciwnik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zamatowa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jego króla za pomoc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jakiejkolwiek serii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.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przeciwnik nie reklamuje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owo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ci, a arbiter nie interweniuje,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 jest wa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ne i partia powinna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kontynuowana. Po wykonaniu przez przeciwnika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cia,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owe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by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poprawione, chyba,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uzgodnili to obaj graj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bez interwencji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dziego.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c. Aby zg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osi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</w:t>
      </w:r>
      <w:r w:rsidR="007B0E42" w:rsidRPr="007B0E42">
        <w:rPr>
          <w:rFonts w:ascii="Times New Roman" w:hAnsi="Times New Roman" w:cs="Times New Roman"/>
        </w:rPr>
        <w:t>żą</w:t>
      </w:r>
      <w:r w:rsidRPr="007B0E42">
        <w:rPr>
          <w:rFonts w:ascii="Times New Roman" w:hAnsi="Times New Roman" w:cs="Times New Roman"/>
        </w:rPr>
        <w:t>danie wygrania przez czas. zawodnik zg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aszaj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musi zatrzyma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zegar i powiadomi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dziego. Uznanie zg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oszenie zwyci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stwa wymaga, aby po zatrzymaniu zegarów chor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giewka sygnalizacyjna reklamuj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cego by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uniesiona, a jego przeciwnika opadni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ta. Jednak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partia 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czy si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 remisem, je</w:t>
      </w:r>
      <w:r w:rsidR="007B0E42" w:rsidRPr="007B0E42">
        <w:rPr>
          <w:rFonts w:ascii="Times New Roman" w:hAnsi="Times New Roman" w:cs="Times New Roman"/>
        </w:rPr>
        <w:t>ś</w:t>
      </w:r>
      <w:r w:rsidRPr="007B0E42">
        <w:rPr>
          <w:rFonts w:ascii="Times New Roman" w:hAnsi="Times New Roman" w:cs="Times New Roman"/>
        </w:rPr>
        <w:t>li powsta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a pozycja, w której reklamuj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>cy nie mo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zamatowa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króla przeciwnika za pomoc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jakiejkolwiek serii 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owych posuni</w:t>
      </w:r>
      <w:r w:rsidR="007B0E42" w:rsidRPr="007B0E42">
        <w:rPr>
          <w:rFonts w:ascii="Times New Roman" w:hAnsi="Times New Roman" w:cs="Times New Roman"/>
        </w:rPr>
        <w:t>ęć</w:t>
      </w:r>
      <w:r w:rsidRPr="007B0E42">
        <w:rPr>
          <w:rFonts w:ascii="Times New Roman" w:hAnsi="Times New Roman" w:cs="Times New Roman"/>
        </w:rPr>
        <w:t>.</w:t>
      </w:r>
    </w:p>
    <w:p w:rsidR="009C442D" w:rsidRPr="007B0E42" w:rsidRDefault="009C442D" w:rsidP="009C442D">
      <w:pPr>
        <w:rPr>
          <w:rFonts w:ascii="Times New Roman" w:hAnsi="Times New Roman" w:cs="Times New Roman"/>
        </w:rPr>
      </w:pPr>
      <w:r w:rsidRPr="007B0E42">
        <w:rPr>
          <w:rFonts w:ascii="Times New Roman" w:hAnsi="Times New Roman" w:cs="Times New Roman"/>
        </w:rPr>
        <w:t>d.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s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 xml:space="preserve">dzia zobaczy, 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 oba króle s</w:t>
      </w:r>
      <w:r w:rsidR="007B0E42" w:rsidRPr="007B0E42">
        <w:rPr>
          <w:rFonts w:ascii="Times New Roman" w:hAnsi="Times New Roman" w:cs="Times New Roman"/>
        </w:rPr>
        <w:t>ą</w:t>
      </w:r>
      <w:r w:rsidRPr="007B0E42">
        <w:rPr>
          <w:rFonts w:ascii="Times New Roman" w:hAnsi="Times New Roman" w:cs="Times New Roman"/>
        </w:rPr>
        <w:t xml:space="preserve"> szachowane albo pionek stoi na polu promocji, to powinien zaczeka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z podj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ciem decyzji do czasu zako</w:t>
      </w:r>
      <w:r w:rsidR="007B0E42" w:rsidRPr="007B0E42">
        <w:rPr>
          <w:rFonts w:ascii="Times New Roman" w:hAnsi="Times New Roman" w:cs="Times New Roman"/>
        </w:rPr>
        <w:t>ń</w:t>
      </w:r>
      <w:r w:rsidRPr="007B0E42">
        <w:rPr>
          <w:rFonts w:ascii="Times New Roman" w:hAnsi="Times New Roman" w:cs="Times New Roman"/>
        </w:rPr>
        <w:t>czenia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cia. Je</w:t>
      </w:r>
      <w:r w:rsidR="007B0E42" w:rsidRPr="007B0E42">
        <w:rPr>
          <w:rFonts w:ascii="Times New Roman" w:hAnsi="Times New Roman" w:cs="Times New Roman"/>
        </w:rPr>
        <w:t>ż</w:t>
      </w:r>
      <w:r w:rsidRPr="007B0E42">
        <w:rPr>
          <w:rFonts w:ascii="Times New Roman" w:hAnsi="Times New Roman" w:cs="Times New Roman"/>
        </w:rPr>
        <w:t>eli po wykonaniu nast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pnego posuni</w:t>
      </w:r>
      <w:r w:rsidR="007B0E42" w:rsidRPr="007B0E42">
        <w:rPr>
          <w:rFonts w:ascii="Times New Roman" w:hAnsi="Times New Roman" w:cs="Times New Roman"/>
        </w:rPr>
        <w:t>ę</w:t>
      </w:r>
      <w:r w:rsidRPr="007B0E42">
        <w:rPr>
          <w:rFonts w:ascii="Times New Roman" w:hAnsi="Times New Roman" w:cs="Times New Roman"/>
        </w:rPr>
        <w:t>cia nadal pozycja jest nieprawid</w:t>
      </w:r>
      <w:r w:rsidR="007B0E42" w:rsidRPr="007B0E42">
        <w:rPr>
          <w:rFonts w:ascii="Times New Roman" w:hAnsi="Times New Roman" w:cs="Times New Roman"/>
        </w:rPr>
        <w:t>ł</w:t>
      </w:r>
      <w:r w:rsidRPr="007B0E42">
        <w:rPr>
          <w:rFonts w:ascii="Times New Roman" w:hAnsi="Times New Roman" w:cs="Times New Roman"/>
        </w:rPr>
        <w:t>owa, to powinien zadeklarowa</w:t>
      </w:r>
      <w:r w:rsidR="007B0E42" w:rsidRPr="007B0E42">
        <w:rPr>
          <w:rFonts w:ascii="Times New Roman" w:hAnsi="Times New Roman" w:cs="Times New Roman"/>
        </w:rPr>
        <w:t>ć</w:t>
      </w:r>
      <w:r w:rsidRPr="007B0E42">
        <w:rPr>
          <w:rFonts w:ascii="Times New Roman" w:hAnsi="Times New Roman" w:cs="Times New Roman"/>
        </w:rPr>
        <w:t xml:space="preserve"> remis w tej partii. </w:t>
      </w:r>
    </w:p>
    <w:p w:rsidR="00DA6E08" w:rsidRPr="007B0E42" w:rsidRDefault="00DA6E08">
      <w:pPr>
        <w:rPr>
          <w:rFonts w:ascii="Times New Roman" w:hAnsi="Times New Roman" w:cs="Times New Roman"/>
        </w:rPr>
      </w:pPr>
    </w:p>
    <w:sectPr w:rsidR="00DA6E08" w:rsidRPr="007B0E42" w:rsidSect="00F6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8C" w:rsidRDefault="00CC638C" w:rsidP="000D5CE3">
      <w:pPr>
        <w:spacing w:after="0" w:line="240" w:lineRule="auto"/>
      </w:pPr>
      <w:r>
        <w:separator/>
      </w:r>
    </w:p>
  </w:endnote>
  <w:endnote w:type="continuationSeparator" w:id="0">
    <w:p w:rsidR="00CC638C" w:rsidRDefault="00CC638C" w:rsidP="000D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8C" w:rsidRDefault="00CC638C" w:rsidP="000D5CE3">
      <w:pPr>
        <w:spacing w:after="0" w:line="240" w:lineRule="auto"/>
      </w:pPr>
      <w:r>
        <w:separator/>
      </w:r>
    </w:p>
  </w:footnote>
  <w:footnote w:type="continuationSeparator" w:id="0">
    <w:p w:rsidR="00CC638C" w:rsidRDefault="00CC638C" w:rsidP="000D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60501" o:spid="_x0000_s2055" type="#_x0000_t75" style="position:absolute;margin-left:0;margin-top:0;width:453.25pt;height:270.0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60502" o:spid="_x0000_s2056" type="#_x0000_t75" style="position:absolute;margin-left:0;margin-top:0;width:453.25pt;height:270.0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E3" w:rsidRDefault="00A951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60500" o:spid="_x0000_s2054" type="#_x0000_t75" style="position:absolute;margin-left:0;margin-top:0;width:453.25pt;height:270.0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08"/>
    <w:rsid w:val="000D5CE3"/>
    <w:rsid w:val="001E2AFC"/>
    <w:rsid w:val="007573A3"/>
    <w:rsid w:val="007B0E42"/>
    <w:rsid w:val="009C442D"/>
    <w:rsid w:val="00A4783C"/>
    <w:rsid w:val="00A54243"/>
    <w:rsid w:val="00A951E3"/>
    <w:rsid w:val="00B71359"/>
    <w:rsid w:val="00CC638C"/>
    <w:rsid w:val="00DA6E08"/>
    <w:rsid w:val="00EE0282"/>
    <w:rsid w:val="00F6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6719CF7"/>
  <w15:chartTrackingRefBased/>
  <w15:docId w15:val="{7BBCC6F3-4D5E-4D42-BAAA-8AB7F0E0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73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5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CE3"/>
  </w:style>
  <w:style w:type="paragraph" w:styleId="Stopka">
    <w:name w:val="footer"/>
    <w:basedOn w:val="Normalny"/>
    <w:link w:val="StopkaZnak"/>
    <w:uiPriority w:val="99"/>
    <w:unhideWhenUsed/>
    <w:rsid w:val="000D5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zszach.org.pl/pub/1/295/Kodeks_Szachowy_przepisy_gry_FIDE_2014.09.01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6</cp:revision>
  <dcterms:created xsi:type="dcterms:W3CDTF">2016-02-14T20:31:00Z</dcterms:created>
  <dcterms:modified xsi:type="dcterms:W3CDTF">2016-02-14T22:05:00Z</dcterms:modified>
</cp:coreProperties>
</file>