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E5" w:rsidRPr="001933C8" w:rsidRDefault="00023EE5" w:rsidP="00023EE5">
      <w:pPr>
        <w:jc w:val="right"/>
        <w:rPr>
          <w:sz w:val="24"/>
          <w:szCs w:val="24"/>
        </w:rPr>
      </w:pPr>
      <w:r w:rsidRPr="001933C8">
        <w:rPr>
          <w:sz w:val="24"/>
          <w:szCs w:val="24"/>
        </w:rPr>
        <w:t>Gniezno 1</w:t>
      </w:r>
      <w:r w:rsidR="001002D3">
        <w:rPr>
          <w:sz w:val="24"/>
          <w:szCs w:val="24"/>
        </w:rPr>
        <w:t>8</w:t>
      </w:r>
      <w:r w:rsidRPr="001933C8">
        <w:rPr>
          <w:sz w:val="24"/>
          <w:szCs w:val="24"/>
        </w:rPr>
        <w:t>.01.201</w:t>
      </w:r>
      <w:r w:rsidR="001002D3">
        <w:rPr>
          <w:sz w:val="24"/>
          <w:szCs w:val="24"/>
        </w:rPr>
        <w:t>6</w:t>
      </w:r>
      <w:r w:rsidR="001933C8" w:rsidRPr="001933C8">
        <w:rPr>
          <w:sz w:val="24"/>
          <w:szCs w:val="24"/>
        </w:rPr>
        <w:t xml:space="preserve"> roku</w:t>
      </w:r>
    </w:p>
    <w:p w:rsidR="00063478" w:rsidRPr="006B3E2E" w:rsidRDefault="00063478" w:rsidP="006B3E2E">
      <w:pPr>
        <w:jc w:val="center"/>
        <w:rPr>
          <w:b/>
          <w:sz w:val="28"/>
          <w:szCs w:val="28"/>
        </w:rPr>
      </w:pPr>
      <w:r w:rsidRPr="001933C8">
        <w:rPr>
          <w:b/>
          <w:sz w:val="28"/>
          <w:szCs w:val="28"/>
        </w:rPr>
        <w:t>Komunikat sędziowski nr 1</w:t>
      </w:r>
    </w:p>
    <w:p w:rsidR="00063478" w:rsidRDefault="00023EE5" w:rsidP="00736466">
      <w:pPr>
        <w:rPr>
          <w:sz w:val="24"/>
          <w:szCs w:val="24"/>
        </w:rPr>
      </w:pPr>
      <w:r w:rsidRPr="001933C8">
        <w:rPr>
          <w:sz w:val="24"/>
          <w:szCs w:val="24"/>
        </w:rPr>
        <w:t>W</w:t>
      </w:r>
      <w:r w:rsidR="00063478" w:rsidRPr="001933C8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>rozgrywkach</w:t>
      </w:r>
      <w:r w:rsidR="00063478" w:rsidRPr="001933C8">
        <w:rPr>
          <w:sz w:val="24"/>
          <w:szCs w:val="24"/>
        </w:rPr>
        <w:t xml:space="preserve"> zgodnie z</w:t>
      </w:r>
      <w:r w:rsidR="0001172C">
        <w:rPr>
          <w:sz w:val="24"/>
          <w:szCs w:val="24"/>
        </w:rPr>
        <w:t xml:space="preserve"> komunikatem Komisji Sportowej </w:t>
      </w:r>
      <w:r w:rsidR="00063478" w:rsidRPr="001933C8">
        <w:rPr>
          <w:sz w:val="24"/>
          <w:szCs w:val="24"/>
        </w:rPr>
        <w:t>wezmą udział drużyny:</w:t>
      </w:r>
    </w:p>
    <w:p w:rsidR="0001172C" w:rsidRPr="00000D36" w:rsidRDefault="0001172C" w:rsidP="0001172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00D36">
        <w:rPr>
          <w:rFonts w:ascii="Arial" w:hAnsi="Arial" w:cs="Arial"/>
          <w:b/>
          <w:i/>
          <w:sz w:val="28"/>
          <w:szCs w:val="28"/>
        </w:rPr>
        <w:t>IV Wielkopolska Liga Szachowa Juniorów grupa B</w:t>
      </w:r>
    </w:p>
    <w:p w:rsidR="0001172C" w:rsidRPr="00000D36" w:rsidRDefault="0001172C" w:rsidP="0001172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00D36">
        <w:rPr>
          <w:rFonts w:ascii="Arial" w:hAnsi="Arial" w:cs="Arial"/>
          <w:b/>
          <w:i/>
          <w:sz w:val="28"/>
          <w:szCs w:val="28"/>
        </w:rPr>
        <w:t>Strefa południowo-wschodnia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3859"/>
        <w:gridCol w:w="2210"/>
        <w:gridCol w:w="2688"/>
      </w:tblGrid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</w:t>
            </w:r>
          </w:p>
        </w:tc>
        <w:tc>
          <w:tcPr>
            <w:tcW w:w="3859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drużyny</w:t>
            </w:r>
          </w:p>
        </w:tc>
        <w:tc>
          <w:tcPr>
            <w:tcW w:w="2210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kapitan</w:t>
            </w:r>
          </w:p>
        </w:tc>
        <w:tc>
          <w:tcPr>
            <w:tcW w:w="2688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</w:t>
            </w:r>
          </w:p>
        </w:tc>
      </w:tr>
      <w:tr w:rsidR="0001172C" w:rsidRPr="009E48B2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9" w:type="dxa"/>
          </w:tcPr>
          <w:p w:rsidR="0001172C" w:rsidRPr="00C043E4" w:rsidRDefault="0001172C" w:rsidP="009E48B2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 xml:space="preserve">M-GOK Gambit II </w:t>
            </w:r>
            <w:r w:rsidR="009E48B2">
              <w:rPr>
                <w:rFonts w:cs="Arial"/>
                <w:b/>
                <w:sz w:val="24"/>
                <w:szCs w:val="24"/>
                <w:lang w:val="en-US"/>
              </w:rPr>
              <w:br/>
            </w:r>
            <w:proofErr w:type="spellStart"/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>Ślesin</w:t>
            </w:r>
            <w:proofErr w:type="spellEnd"/>
          </w:p>
        </w:tc>
        <w:tc>
          <w:tcPr>
            <w:tcW w:w="2210" w:type="dxa"/>
          </w:tcPr>
          <w:p w:rsidR="0001172C" w:rsidRPr="009E48B2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9E48B2">
              <w:rPr>
                <w:rFonts w:cs="Arial"/>
                <w:b/>
                <w:sz w:val="24"/>
                <w:szCs w:val="24"/>
                <w:lang w:val="en-US"/>
              </w:rPr>
              <w:t xml:space="preserve">Robert </w:t>
            </w:r>
          </w:p>
          <w:p w:rsidR="0001172C" w:rsidRPr="009E48B2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9E48B2">
              <w:rPr>
                <w:rFonts w:cs="Arial"/>
                <w:b/>
                <w:sz w:val="24"/>
                <w:szCs w:val="24"/>
                <w:lang w:val="en-US"/>
              </w:rPr>
              <w:t>Majdecki</w:t>
            </w:r>
            <w:proofErr w:type="spellEnd"/>
          </w:p>
        </w:tc>
        <w:tc>
          <w:tcPr>
            <w:tcW w:w="2688" w:type="dxa"/>
          </w:tcPr>
          <w:p w:rsidR="0001172C" w:rsidRPr="009E48B2" w:rsidRDefault="009E48B2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hyperlink r:id="rId6" w:history="1">
              <w:r w:rsidR="0001172C" w:rsidRPr="009E48B2">
                <w:rPr>
                  <w:rFonts w:cs="Arial"/>
                  <w:b/>
                  <w:sz w:val="24"/>
                  <w:szCs w:val="24"/>
                  <w:lang w:val="en-US"/>
                </w:rPr>
                <w:t>robert_majdecki@op.pl</w:t>
              </w:r>
            </w:hyperlink>
            <w:r w:rsidR="0001172C" w:rsidRPr="009E48B2">
              <w:rPr>
                <w:rFonts w:cs="Arial"/>
                <w:b/>
                <w:sz w:val="24"/>
                <w:szCs w:val="24"/>
                <w:lang w:val="en-US"/>
              </w:rPr>
              <w:t xml:space="preserve"> 609 735 774</w:t>
            </w:r>
          </w:p>
        </w:tc>
      </w:tr>
      <w:tr w:rsidR="0001172C" w:rsidRPr="00BF25EA" w:rsidTr="008F76B3">
        <w:tc>
          <w:tcPr>
            <w:tcW w:w="531" w:type="dxa"/>
          </w:tcPr>
          <w:p w:rsidR="0001172C" w:rsidRPr="009E48B2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8B2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>M-GOK Gambit III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>Ślesin</w:t>
            </w:r>
            <w:proofErr w:type="spellEnd"/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9E48B2">
              <w:rPr>
                <w:rFonts w:cs="Arial"/>
                <w:b/>
                <w:sz w:val="24"/>
                <w:szCs w:val="24"/>
                <w:lang w:val="en-US"/>
              </w:rPr>
              <w:t>Rober</w:t>
            </w:r>
            <w:proofErr w:type="spellEnd"/>
            <w:r w:rsidRPr="00C043E4">
              <w:rPr>
                <w:rFonts w:cs="Arial"/>
                <w:b/>
                <w:sz w:val="24"/>
                <w:szCs w:val="24"/>
              </w:rPr>
              <w:t xml:space="preserve">t 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Majdecki</w:t>
            </w:r>
          </w:p>
        </w:tc>
        <w:tc>
          <w:tcPr>
            <w:tcW w:w="2688" w:type="dxa"/>
          </w:tcPr>
          <w:p w:rsidR="0001172C" w:rsidRPr="00C043E4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hyperlink r:id="rId7" w:history="1">
              <w:r w:rsidR="0001172C" w:rsidRPr="00C043E4">
                <w:rPr>
                  <w:rFonts w:cs="Arial"/>
                  <w:b/>
                  <w:sz w:val="24"/>
                  <w:szCs w:val="24"/>
                </w:rPr>
                <w:t>robert_majdecki@op.pl</w:t>
              </w:r>
            </w:hyperlink>
            <w:r w:rsidR="0001172C" w:rsidRPr="00C043E4">
              <w:rPr>
                <w:rFonts w:cs="Arial"/>
                <w:b/>
                <w:sz w:val="24"/>
                <w:szCs w:val="24"/>
              </w:rPr>
              <w:t xml:space="preserve"> 609 735 774</w:t>
            </w:r>
          </w:p>
        </w:tc>
      </w:tr>
      <w:tr w:rsidR="0001172C" w:rsidRPr="00BF25EA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>M-GOK Gambit IV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C043E4">
              <w:rPr>
                <w:rFonts w:cs="Arial"/>
                <w:b/>
                <w:sz w:val="24"/>
                <w:szCs w:val="24"/>
                <w:lang w:val="en-US"/>
              </w:rPr>
              <w:t>Ślesin</w:t>
            </w:r>
            <w:proofErr w:type="spellEnd"/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 xml:space="preserve">Robert 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Majdecki</w:t>
            </w:r>
          </w:p>
        </w:tc>
        <w:tc>
          <w:tcPr>
            <w:tcW w:w="2688" w:type="dxa"/>
          </w:tcPr>
          <w:p w:rsidR="0001172C" w:rsidRPr="00C043E4" w:rsidRDefault="009E48B2" w:rsidP="008F76B3">
            <w:pPr>
              <w:rPr>
                <w:rFonts w:cs="Arial"/>
                <w:b/>
                <w:sz w:val="24"/>
                <w:szCs w:val="24"/>
                <w:lang w:val="en-US"/>
              </w:rPr>
            </w:pPr>
            <w:hyperlink r:id="rId8" w:history="1">
              <w:r w:rsidR="0001172C" w:rsidRPr="00C043E4">
                <w:rPr>
                  <w:rFonts w:cs="Arial"/>
                  <w:b/>
                  <w:sz w:val="24"/>
                  <w:szCs w:val="24"/>
                </w:rPr>
                <w:t>robert_majdecki@op.pl</w:t>
              </w:r>
            </w:hyperlink>
            <w:r w:rsidR="0001172C" w:rsidRPr="00C043E4">
              <w:rPr>
                <w:rFonts w:cs="Arial"/>
                <w:b/>
                <w:sz w:val="24"/>
                <w:szCs w:val="24"/>
              </w:rPr>
              <w:t xml:space="preserve"> 609 735 774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Orły 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Pleszew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Stanislaw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Dixa</w:t>
            </w:r>
          </w:p>
        </w:tc>
        <w:tc>
          <w:tcPr>
            <w:tcW w:w="2688" w:type="dxa"/>
          </w:tcPr>
          <w:p w:rsidR="0001172C" w:rsidRPr="009E48B2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hyperlink r:id="rId9" w:history="1">
              <w:r w:rsidR="0001172C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dixa@post.pl</w:t>
              </w:r>
            </w:hyperlink>
            <w:r w:rsidR="0001172C" w:rsidRPr="009E48B2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602 718 506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Orły III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Pleszew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Stanislaw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Dixa</w:t>
            </w:r>
          </w:p>
        </w:tc>
        <w:tc>
          <w:tcPr>
            <w:tcW w:w="2688" w:type="dxa"/>
          </w:tcPr>
          <w:p w:rsidR="0001172C" w:rsidRPr="009E48B2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hyperlink r:id="rId10" w:history="1">
              <w:r w:rsidR="0001172C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dixa@post.pl</w:t>
              </w:r>
            </w:hyperlink>
            <w:r w:rsidR="0001172C" w:rsidRPr="009E48B2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602 718 506</w:t>
            </w:r>
          </w:p>
        </w:tc>
      </w:tr>
      <w:tr w:rsidR="0001172C" w:rsidRPr="006D18D7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UKS Smecz 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Konin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Kamil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Szadkowski</w:t>
            </w:r>
          </w:p>
        </w:tc>
        <w:tc>
          <w:tcPr>
            <w:tcW w:w="2688" w:type="dxa"/>
          </w:tcPr>
          <w:p w:rsidR="0001172C" w:rsidRPr="009E48B2" w:rsidRDefault="009E48B2" w:rsidP="009E48B2">
            <w:pPr>
              <w:rPr>
                <w:rFonts w:cs="Arial"/>
                <w:b/>
                <w:sz w:val="24"/>
                <w:szCs w:val="24"/>
              </w:rPr>
            </w:pPr>
            <w:r w:rsidRPr="009E48B2">
              <w:rPr>
                <w:b/>
                <w:bCs/>
                <w:sz w:val="24"/>
                <w:szCs w:val="24"/>
              </w:rPr>
              <w:t>kamilszad@gazeta.pl</w:t>
            </w:r>
            <w:r w:rsidRPr="009E48B2">
              <w:rPr>
                <w:b/>
                <w:bCs/>
                <w:sz w:val="24"/>
                <w:szCs w:val="24"/>
              </w:rPr>
              <w:t xml:space="preserve"> </w:t>
            </w:r>
            <w:r w:rsidR="0001172C" w:rsidRPr="009E48B2">
              <w:rPr>
                <w:b/>
                <w:bCs/>
                <w:sz w:val="24"/>
                <w:szCs w:val="24"/>
              </w:rPr>
              <w:t>664-614-532</w:t>
            </w:r>
            <w:r w:rsidR="0001172C" w:rsidRPr="009E48B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UKS Kiełbaska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Kościelec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 xml:space="preserve">Dariusz 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Ostrowski</w:t>
            </w:r>
          </w:p>
        </w:tc>
        <w:tc>
          <w:tcPr>
            <w:tcW w:w="2688" w:type="dxa"/>
          </w:tcPr>
          <w:p w:rsidR="0001172C" w:rsidRPr="009E48B2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hyperlink r:id="rId11" w:history="1">
              <w:r w:rsidR="0001172C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ostrowski@op.pl</w:t>
              </w:r>
            </w:hyperlink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609 004 247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KTS 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Kalisz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Maciej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Sroczyński</w:t>
            </w:r>
          </w:p>
        </w:tc>
        <w:tc>
          <w:tcPr>
            <w:tcW w:w="2688" w:type="dxa"/>
          </w:tcPr>
          <w:p w:rsidR="0001172C" w:rsidRPr="00C043E4" w:rsidRDefault="009E48B2" w:rsidP="00C043E4">
            <w:pPr>
              <w:rPr>
                <w:rFonts w:cs="Arial"/>
                <w:b/>
                <w:sz w:val="24"/>
                <w:szCs w:val="24"/>
              </w:rPr>
            </w:pPr>
            <w:hyperlink r:id="rId12" w:history="1">
              <w:r w:rsidR="00C043E4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maciej@szachmistrz.pl</w:t>
              </w:r>
            </w:hyperlink>
            <w:r w:rsidR="0001172C" w:rsidRPr="00C043E4">
              <w:rPr>
                <w:rFonts w:cs="Arial"/>
                <w:b/>
                <w:sz w:val="24"/>
                <w:szCs w:val="24"/>
              </w:rPr>
              <w:br/>
              <w:t xml:space="preserve"> 793-733-396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KTS III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Kalisz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Maciej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Sroczyński</w:t>
            </w:r>
          </w:p>
        </w:tc>
        <w:tc>
          <w:tcPr>
            <w:tcW w:w="2688" w:type="dxa"/>
          </w:tcPr>
          <w:p w:rsidR="0001172C" w:rsidRPr="00C043E4" w:rsidRDefault="009E48B2" w:rsidP="00C043E4">
            <w:pPr>
              <w:rPr>
                <w:rFonts w:cs="Arial"/>
                <w:b/>
                <w:sz w:val="24"/>
                <w:szCs w:val="24"/>
              </w:rPr>
            </w:pPr>
            <w:hyperlink r:id="rId13" w:history="1">
              <w:r w:rsidR="00C043E4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maciej@szachmistrz.pl</w:t>
              </w:r>
            </w:hyperlink>
            <w:r w:rsidR="0001172C" w:rsidRPr="00C043E4">
              <w:rPr>
                <w:rFonts w:cs="Arial"/>
                <w:b/>
                <w:sz w:val="24"/>
                <w:szCs w:val="24"/>
              </w:rPr>
              <w:br/>
              <w:t xml:space="preserve"> 793-733-396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KTS IV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Kalisz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Maciej</w:t>
            </w:r>
          </w:p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Sroczyński</w:t>
            </w:r>
          </w:p>
        </w:tc>
        <w:tc>
          <w:tcPr>
            <w:tcW w:w="2688" w:type="dxa"/>
          </w:tcPr>
          <w:p w:rsidR="0001172C" w:rsidRPr="00C043E4" w:rsidRDefault="009E48B2" w:rsidP="00C043E4">
            <w:pPr>
              <w:rPr>
                <w:rFonts w:cs="Arial"/>
                <w:b/>
                <w:sz w:val="24"/>
                <w:szCs w:val="24"/>
              </w:rPr>
            </w:pPr>
            <w:hyperlink r:id="rId14" w:history="1">
              <w:r w:rsidR="00000D36" w:rsidRPr="009E48B2">
                <w:rPr>
                  <w:rStyle w:val="Hyperlink"/>
                  <w:rFonts w:cs="Arial"/>
                  <w:b/>
                  <w:color w:val="auto"/>
                  <w:sz w:val="24"/>
                  <w:szCs w:val="24"/>
                  <w:u w:val="none"/>
                </w:rPr>
                <w:t>maciej@szachmistrz.pl</w:t>
              </w:r>
            </w:hyperlink>
            <w:r w:rsidR="0001172C" w:rsidRPr="00C043E4">
              <w:rPr>
                <w:rFonts w:cs="Arial"/>
                <w:b/>
                <w:sz w:val="24"/>
                <w:szCs w:val="24"/>
              </w:rPr>
              <w:br/>
              <w:t xml:space="preserve"> 793-733-396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59" w:type="dxa"/>
          </w:tcPr>
          <w:p w:rsidR="0001172C" w:rsidRPr="00C043E4" w:rsidRDefault="0001172C" w:rsidP="009E48B2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LKS Chrobry III</w:t>
            </w:r>
            <w:r w:rsidR="009E48B2">
              <w:rPr>
                <w:rFonts w:cs="Arial"/>
                <w:b/>
                <w:sz w:val="24"/>
                <w:szCs w:val="24"/>
              </w:rPr>
              <w:br/>
            </w:r>
            <w:r w:rsidRPr="00C043E4">
              <w:rPr>
                <w:rFonts w:cs="Arial"/>
                <w:b/>
                <w:sz w:val="24"/>
                <w:szCs w:val="24"/>
              </w:rPr>
              <w:t>Gniezno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Wiesław Banach</w:t>
            </w:r>
          </w:p>
        </w:tc>
        <w:tc>
          <w:tcPr>
            <w:tcW w:w="2688" w:type="dxa"/>
          </w:tcPr>
          <w:p w:rsidR="0001172C" w:rsidRPr="00C043E4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banachwl@interia.pl</w:t>
            </w:r>
            <w:r w:rsidRPr="00C043E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1172C" w:rsidRPr="00C043E4">
              <w:rPr>
                <w:rFonts w:cs="Arial"/>
                <w:b/>
                <w:sz w:val="24"/>
                <w:szCs w:val="24"/>
              </w:rPr>
              <w:t>661138960</w:t>
            </w:r>
          </w:p>
        </w:tc>
      </w:tr>
      <w:tr w:rsidR="0001172C" w:rsidTr="008F76B3">
        <w:tc>
          <w:tcPr>
            <w:tcW w:w="531" w:type="dxa"/>
          </w:tcPr>
          <w:p w:rsidR="0001172C" w:rsidRDefault="0001172C" w:rsidP="008F76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59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LKS Chrobry IV</w:t>
            </w:r>
            <w:r w:rsidR="009E48B2">
              <w:rPr>
                <w:rFonts w:cs="Arial"/>
                <w:b/>
                <w:sz w:val="24"/>
                <w:szCs w:val="24"/>
              </w:rPr>
              <w:br/>
            </w:r>
            <w:r w:rsidRPr="00C043E4">
              <w:rPr>
                <w:rFonts w:cs="Arial"/>
                <w:b/>
                <w:sz w:val="24"/>
                <w:szCs w:val="24"/>
              </w:rPr>
              <w:t xml:space="preserve">Gniezno </w:t>
            </w:r>
          </w:p>
        </w:tc>
        <w:tc>
          <w:tcPr>
            <w:tcW w:w="2210" w:type="dxa"/>
          </w:tcPr>
          <w:p w:rsidR="0001172C" w:rsidRPr="00C043E4" w:rsidRDefault="0001172C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Wiesław Banach</w:t>
            </w:r>
          </w:p>
        </w:tc>
        <w:tc>
          <w:tcPr>
            <w:tcW w:w="2688" w:type="dxa"/>
          </w:tcPr>
          <w:p w:rsidR="0001172C" w:rsidRPr="00C043E4" w:rsidRDefault="009E48B2" w:rsidP="008F76B3">
            <w:pPr>
              <w:rPr>
                <w:rFonts w:cs="Arial"/>
                <w:b/>
                <w:sz w:val="24"/>
                <w:szCs w:val="24"/>
              </w:rPr>
            </w:pPr>
            <w:r w:rsidRPr="00C043E4">
              <w:rPr>
                <w:rFonts w:cs="Arial"/>
                <w:b/>
                <w:sz w:val="24"/>
                <w:szCs w:val="24"/>
              </w:rPr>
              <w:t>banachwl@interia.pl</w:t>
            </w:r>
            <w:r w:rsidRPr="00C043E4">
              <w:rPr>
                <w:rFonts w:cs="Arial"/>
                <w:b/>
                <w:sz w:val="24"/>
                <w:szCs w:val="24"/>
              </w:rPr>
              <w:t xml:space="preserve"> </w:t>
            </w:r>
            <w:r w:rsidR="0001172C" w:rsidRPr="00C043E4">
              <w:rPr>
                <w:rFonts w:cs="Arial"/>
                <w:b/>
                <w:sz w:val="24"/>
                <w:szCs w:val="24"/>
              </w:rPr>
              <w:t>661138960</w:t>
            </w:r>
          </w:p>
        </w:tc>
      </w:tr>
    </w:tbl>
    <w:p w:rsidR="002B2F74" w:rsidRPr="001933C8" w:rsidRDefault="002B2F74" w:rsidP="00063478">
      <w:pPr>
        <w:rPr>
          <w:color w:val="000000"/>
          <w:sz w:val="24"/>
          <w:szCs w:val="24"/>
        </w:rPr>
      </w:pPr>
      <w:r w:rsidRPr="001933C8">
        <w:rPr>
          <w:sz w:val="24"/>
          <w:szCs w:val="24"/>
        </w:rPr>
        <w:t>Turniej rozegr</w:t>
      </w:r>
      <w:r w:rsidR="006B3E2E">
        <w:rPr>
          <w:sz w:val="24"/>
          <w:szCs w:val="24"/>
        </w:rPr>
        <w:t>any zostanie system każdy z każdym</w:t>
      </w:r>
      <w:r w:rsidRPr="001933C8">
        <w:rPr>
          <w:sz w:val="24"/>
          <w:szCs w:val="24"/>
        </w:rPr>
        <w:t xml:space="preserve">, </w:t>
      </w:r>
      <w:r w:rsidR="006B3E2E">
        <w:rPr>
          <w:sz w:val="24"/>
          <w:szCs w:val="24"/>
        </w:rPr>
        <w:t>11</w:t>
      </w:r>
      <w:r w:rsidRPr="001933C8">
        <w:rPr>
          <w:sz w:val="24"/>
          <w:szCs w:val="24"/>
        </w:rPr>
        <w:t xml:space="preserve"> rund,</w:t>
      </w:r>
      <w:r w:rsidR="00176D53"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 t</w:t>
      </w:r>
      <w:r w:rsidR="00176D53" w:rsidRPr="001933C8">
        <w:rPr>
          <w:rFonts w:eastAsia="TimesNewRomanPSMT" w:cs="TimesNewRomanPSMT"/>
          <w:kern w:val="1"/>
          <w:sz w:val="24"/>
          <w:szCs w:val="24"/>
          <w:lang w:eastAsia="hi-IN" w:bidi="hi-IN"/>
        </w:rPr>
        <w:t xml:space="preserve">empo gry: 60 minut na partię dla zawodnika, </w:t>
      </w:r>
      <w:r w:rsidRPr="001933C8">
        <w:rPr>
          <w:sz w:val="24"/>
          <w:szCs w:val="24"/>
        </w:rPr>
        <w:t xml:space="preserve"> zgodnie z regulaminem </w:t>
      </w:r>
      <w:r w:rsidRPr="001933C8">
        <w:rPr>
          <w:color w:val="000000"/>
          <w:sz w:val="24"/>
          <w:szCs w:val="24"/>
        </w:rPr>
        <w:t>Drużynowych Rozgrywek Szachowych w Wielkopolsce</w:t>
      </w:r>
      <w:r w:rsidR="001933C8">
        <w:rPr>
          <w:color w:val="000000"/>
          <w:sz w:val="24"/>
          <w:szCs w:val="24"/>
        </w:rPr>
        <w:t xml:space="preserve"> z dnia 25 października 2014 roku. </w:t>
      </w:r>
    </w:p>
    <w:p w:rsidR="002B2F74" w:rsidRPr="001933C8" w:rsidRDefault="002B2F74" w:rsidP="00063478">
      <w:pPr>
        <w:rPr>
          <w:sz w:val="24"/>
          <w:szCs w:val="24"/>
        </w:rPr>
      </w:pPr>
      <w:r w:rsidRPr="001933C8">
        <w:rPr>
          <w:sz w:val="24"/>
          <w:szCs w:val="24"/>
        </w:rPr>
        <w:t>Zawody rozegrane zostaną w Gnieźnie – zgodnie z</w:t>
      </w:r>
      <w:r w:rsidR="00176D53" w:rsidRPr="001933C8">
        <w:rPr>
          <w:sz w:val="24"/>
          <w:szCs w:val="24"/>
        </w:rPr>
        <w:t xml:space="preserve"> komunikatem organizatora, </w:t>
      </w:r>
      <w:r w:rsidRPr="001933C8">
        <w:rPr>
          <w:sz w:val="24"/>
          <w:szCs w:val="24"/>
        </w:rPr>
        <w:t xml:space="preserve"> w terminie:</w:t>
      </w:r>
    </w:p>
    <w:p w:rsidR="002B2F74" w:rsidRDefault="006B3E2E" w:rsidP="00063478">
      <w:pPr>
        <w:rPr>
          <w:sz w:val="24"/>
          <w:szCs w:val="24"/>
        </w:rPr>
      </w:pPr>
      <w:r>
        <w:rPr>
          <w:sz w:val="24"/>
          <w:szCs w:val="24"/>
        </w:rPr>
        <w:t>13.02.2016</w:t>
      </w:r>
      <w:r w:rsidR="001933C8" w:rsidRPr="001933C8">
        <w:rPr>
          <w:sz w:val="24"/>
          <w:szCs w:val="24"/>
        </w:rPr>
        <w:t xml:space="preserve"> roku</w:t>
      </w:r>
      <w:r>
        <w:rPr>
          <w:sz w:val="24"/>
          <w:szCs w:val="24"/>
        </w:rPr>
        <w:t xml:space="preserve"> – 3</w:t>
      </w:r>
      <w:r w:rsidR="009047D5" w:rsidRPr="001933C8">
        <w:rPr>
          <w:sz w:val="24"/>
          <w:szCs w:val="24"/>
        </w:rPr>
        <w:t xml:space="preserve"> rundy</w:t>
      </w:r>
    </w:p>
    <w:p w:rsidR="006B3E2E" w:rsidRPr="001933C8" w:rsidRDefault="006B3E2E" w:rsidP="00063478">
      <w:pPr>
        <w:rPr>
          <w:sz w:val="24"/>
          <w:szCs w:val="24"/>
        </w:rPr>
      </w:pPr>
      <w:r>
        <w:rPr>
          <w:sz w:val="24"/>
          <w:szCs w:val="24"/>
        </w:rPr>
        <w:t>14.02.2016 roku – 3 rundy</w:t>
      </w:r>
    </w:p>
    <w:p w:rsidR="009047D5" w:rsidRPr="001933C8" w:rsidRDefault="006B3E2E" w:rsidP="00063478">
      <w:pPr>
        <w:rPr>
          <w:sz w:val="24"/>
          <w:szCs w:val="24"/>
        </w:rPr>
      </w:pPr>
      <w:r>
        <w:rPr>
          <w:sz w:val="24"/>
          <w:szCs w:val="24"/>
        </w:rPr>
        <w:t>02.04.2016</w:t>
      </w:r>
      <w:r w:rsidR="001933C8" w:rsidRPr="001933C8">
        <w:rPr>
          <w:sz w:val="24"/>
          <w:szCs w:val="24"/>
        </w:rPr>
        <w:t xml:space="preserve"> roku</w:t>
      </w:r>
      <w:r w:rsidR="009047D5" w:rsidRPr="001933C8">
        <w:rPr>
          <w:sz w:val="24"/>
          <w:szCs w:val="24"/>
        </w:rPr>
        <w:t xml:space="preserve"> – 3 rundy</w:t>
      </w:r>
    </w:p>
    <w:p w:rsidR="009047D5" w:rsidRPr="001933C8" w:rsidRDefault="006B3E2E" w:rsidP="00063478">
      <w:pPr>
        <w:rPr>
          <w:sz w:val="24"/>
          <w:szCs w:val="24"/>
        </w:rPr>
      </w:pPr>
      <w:r>
        <w:rPr>
          <w:sz w:val="24"/>
          <w:szCs w:val="24"/>
        </w:rPr>
        <w:t>03.04.2016</w:t>
      </w:r>
      <w:r w:rsidR="001933C8" w:rsidRPr="001933C8">
        <w:rPr>
          <w:sz w:val="24"/>
          <w:szCs w:val="24"/>
        </w:rPr>
        <w:t xml:space="preserve"> </w:t>
      </w:r>
      <w:r w:rsidR="001933C8">
        <w:rPr>
          <w:sz w:val="24"/>
          <w:szCs w:val="24"/>
        </w:rPr>
        <w:t>roku</w:t>
      </w:r>
      <w:r w:rsidR="009047D5" w:rsidRPr="001933C8">
        <w:rPr>
          <w:sz w:val="24"/>
          <w:szCs w:val="24"/>
        </w:rPr>
        <w:t xml:space="preserve"> – 2 rundy</w:t>
      </w:r>
    </w:p>
    <w:p w:rsidR="009047D5" w:rsidRPr="009E48B2" w:rsidRDefault="001933C8" w:rsidP="009047D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</w:t>
      </w:r>
      <w:r w:rsidR="009047D5" w:rsidRPr="001933C8">
        <w:rPr>
          <w:b/>
          <w:sz w:val="24"/>
          <w:szCs w:val="24"/>
        </w:rPr>
        <w:t xml:space="preserve">o </w:t>
      </w:r>
      <w:r w:rsidR="006B3E2E">
        <w:rPr>
          <w:b/>
          <w:sz w:val="24"/>
          <w:szCs w:val="24"/>
        </w:rPr>
        <w:t>7 lutego 2016r</w:t>
      </w:r>
      <w:r w:rsidR="009047D5" w:rsidRPr="001933C8">
        <w:rPr>
          <w:b/>
          <w:sz w:val="24"/>
          <w:szCs w:val="24"/>
        </w:rPr>
        <w:t xml:space="preserve">. proszę o przesłanie na adres </w:t>
      </w:r>
      <w:hyperlink r:id="rId15" w:history="1">
        <w:r w:rsidR="00023EE5" w:rsidRPr="001933C8">
          <w:rPr>
            <w:rStyle w:val="Hyperlink"/>
            <w:b/>
            <w:sz w:val="24"/>
            <w:szCs w:val="24"/>
            <w:u w:val="none"/>
          </w:rPr>
          <w:t>mco@interia.pl</w:t>
        </w:r>
      </w:hyperlink>
      <w:r w:rsidR="00023EE5" w:rsidRPr="001933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oraz </w:t>
      </w:r>
      <w:hyperlink r:id="rId16" w:history="1">
        <w:r w:rsidR="009E48B2" w:rsidRPr="009E48B2">
          <w:rPr>
            <w:rStyle w:val="Hyperlink"/>
            <w:b/>
            <w:sz w:val="24"/>
            <w:szCs w:val="24"/>
            <w:u w:val="none"/>
          </w:rPr>
          <w:t>szymon.banach@interia.pl</w:t>
        </w:r>
      </w:hyperlink>
    </w:p>
    <w:p w:rsidR="009047D5" w:rsidRPr="001933C8" w:rsidRDefault="009047D5" w:rsidP="009047D5">
      <w:pPr>
        <w:ind w:left="720"/>
        <w:rPr>
          <w:sz w:val="24"/>
          <w:szCs w:val="24"/>
        </w:rPr>
      </w:pPr>
      <w:r w:rsidRPr="001933C8">
        <w:rPr>
          <w:sz w:val="24"/>
          <w:szCs w:val="24"/>
        </w:rPr>
        <w:t>1.</w:t>
      </w:r>
      <w:r w:rsidR="001933C8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>uzupełnionego składem drużyny załączonego wzoru zgłoszenia</w:t>
      </w:r>
      <w:r w:rsidR="006D38A0" w:rsidRPr="001933C8">
        <w:rPr>
          <w:sz w:val="24"/>
          <w:szCs w:val="24"/>
        </w:rPr>
        <w:t xml:space="preserve"> </w:t>
      </w:r>
    </w:p>
    <w:p w:rsidR="009047D5" w:rsidRPr="001933C8" w:rsidRDefault="009047D5" w:rsidP="009047D5">
      <w:pPr>
        <w:pStyle w:val="ListParagraph"/>
        <w:rPr>
          <w:sz w:val="24"/>
          <w:szCs w:val="24"/>
        </w:rPr>
      </w:pPr>
      <w:r w:rsidRPr="001933C8">
        <w:rPr>
          <w:sz w:val="24"/>
          <w:szCs w:val="24"/>
        </w:rPr>
        <w:t>2.</w:t>
      </w:r>
      <w:r w:rsidR="001933C8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>kopii dowodu wpłaty wpisowego</w:t>
      </w:r>
      <w:r w:rsidR="00023EE5" w:rsidRPr="001933C8">
        <w:rPr>
          <w:sz w:val="24"/>
          <w:szCs w:val="24"/>
        </w:rPr>
        <w:t xml:space="preserve"> </w:t>
      </w:r>
      <w:r w:rsidR="00000D36">
        <w:rPr>
          <w:sz w:val="24"/>
          <w:szCs w:val="24"/>
        </w:rPr>
        <w:t>i opłaty KR</w:t>
      </w:r>
    </w:p>
    <w:p w:rsidR="009047D5" w:rsidRPr="001933C8" w:rsidRDefault="009047D5" w:rsidP="00176D53">
      <w:pPr>
        <w:ind w:left="720"/>
        <w:rPr>
          <w:sz w:val="24"/>
          <w:szCs w:val="24"/>
        </w:rPr>
      </w:pPr>
      <w:r w:rsidRPr="001933C8">
        <w:rPr>
          <w:sz w:val="24"/>
          <w:szCs w:val="24"/>
        </w:rPr>
        <w:t>3.</w:t>
      </w:r>
      <w:r w:rsidR="001933C8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 xml:space="preserve">kopii składu zespołu zgłoszonego do III Wielkopolskiej Ligi </w:t>
      </w:r>
      <w:r w:rsidR="006D38A0" w:rsidRPr="001933C8">
        <w:rPr>
          <w:sz w:val="24"/>
          <w:szCs w:val="24"/>
        </w:rPr>
        <w:t>Ju</w:t>
      </w:r>
      <w:r w:rsidRPr="001933C8">
        <w:rPr>
          <w:sz w:val="24"/>
          <w:szCs w:val="24"/>
        </w:rPr>
        <w:t>niorów</w:t>
      </w:r>
      <w:r w:rsidR="006B3E2E">
        <w:rPr>
          <w:sz w:val="24"/>
          <w:szCs w:val="24"/>
        </w:rPr>
        <w:t xml:space="preserve"> 20</w:t>
      </w:r>
      <w:r w:rsidR="00324F11" w:rsidRPr="001933C8">
        <w:rPr>
          <w:sz w:val="24"/>
          <w:szCs w:val="24"/>
        </w:rPr>
        <w:t>1</w:t>
      </w:r>
      <w:r w:rsidR="00000D36">
        <w:rPr>
          <w:sz w:val="24"/>
          <w:szCs w:val="24"/>
        </w:rPr>
        <w:t>6</w:t>
      </w:r>
      <w:r w:rsidR="00AC3295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 xml:space="preserve"> – dotyczy: </w:t>
      </w:r>
      <w:r w:rsidR="004A5F66" w:rsidRPr="001933C8">
        <w:rPr>
          <w:sz w:val="24"/>
          <w:szCs w:val="24"/>
        </w:rPr>
        <w:t xml:space="preserve">LKS </w:t>
      </w:r>
      <w:r w:rsidR="00467188" w:rsidRPr="001933C8">
        <w:rPr>
          <w:sz w:val="24"/>
          <w:szCs w:val="24"/>
        </w:rPr>
        <w:t xml:space="preserve">Chrobry </w:t>
      </w:r>
      <w:r w:rsidRPr="001933C8">
        <w:rPr>
          <w:sz w:val="24"/>
          <w:szCs w:val="24"/>
        </w:rPr>
        <w:t>Gniezno, KTS Kalisz,</w:t>
      </w:r>
      <w:r w:rsidR="004A5F66" w:rsidRPr="001933C8">
        <w:rPr>
          <w:sz w:val="24"/>
          <w:szCs w:val="24"/>
        </w:rPr>
        <w:t xml:space="preserve"> </w:t>
      </w:r>
      <w:r w:rsidR="00000D36">
        <w:rPr>
          <w:sz w:val="24"/>
          <w:szCs w:val="24"/>
        </w:rPr>
        <w:t xml:space="preserve"> M-GOK Gambit Ślesin, Orły Pleszew </w:t>
      </w:r>
      <w:r w:rsidRPr="001933C8">
        <w:rPr>
          <w:sz w:val="24"/>
          <w:szCs w:val="24"/>
        </w:rPr>
        <w:t>(zgodnie z pkt. 6.12 Regulaminu);</w:t>
      </w:r>
    </w:p>
    <w:p w:rsidR="009047D5" w:rsidRPr="001933C8" w:rsidRDefault="009047D5" w:rsidP="009047D5">
      <w:pPr>
        <w:ind w:left="720"/>
        <w:rPr>
          <w:sz w:val="24"/>
          <w:szCs w:val="24"/>
        </w:rPr>
      </w:pPr>
      <w:r w:rsidRPr="001933C8">
        <w:rPr>
          <w:sz w:val="24"/>
          <w:szCs w:val="24"/>
        </w:rPr>
        <w:t>4.</w:t>
      </w:r>
      <w:r w:rsidR="001933C8">
        <w:rPr>
          <w:sz w:val="24"/>
          <w:szCs w:val="24"/>
        </w:rPr>
        <w:t xml:space="preserve"> </w:t>
      </w:r>
      <w:r w:rsidRPr="001933C8">
        <w:rPr>
          <w:sz w:val="24"/>
          <w:szCs w:val="24"/>
        </w:rPr>
        <w:t>kopii składu drużyny, która występowała w drużynowyc</w:t>
      </w:r>
      <w:r w:rsidR="006B3E2E">
        <w:rPr>
          <w:sz w:val="24"/>
          <w:szCs w:val="24"/>
        </w:rPr>
        <w:t>h rozgrywkach centralnych w 2015</w:t>
      </w:r>
      <w:r w:rsidRPr="001933C8">
        <w:rPr>
          <w:sz w:val="24"/>
          <w:szCs w:val="24"/>
        </w:rPr>
        <w:t xml:space="preserve">r. z podaniem liczby rozegranych przez zawodników partii – dotyczy: </w:t>
      </w:r>
      <w:r w:rsidR="004A5F66" w:rsidRPr="001933C8">
        <w:rPr>
          <w:sz w:val="24"/>
          <w:szCs w:val="24"/>
        </w:rPr>
        <w:t xml:space="preserve">LKS Chrobry </w:t>
      </w:r>
      <w:r w:rsidRPr="001933C8">
        <w:rPr>
          <w:sz w:val="24"/>
          <w:szCs w:val="24"/>
        </w:rPr>
        <w:t xml:space="preserve">Gniezno,  </w:t>
      </w:r>
      <w:r w:rsidR="004A5F66" w:rsidRPr="001933C8">
        <w:rPr>
          <w:sz w:val="24"/>
          <w:szCs w:val="24"/>
        </w:rPr>
        <w:t xml:space="preserve">UKS Smecz </w:t>
      </w:r>
      <w:r w:rsidRPr="001933C8">
        <w:rPr>
          <w:sz w:val="24"/>
          <w:szCs w:val="24"/>
        </w:rPr>
        <w:t xml:space="preserve"> Konin (zgodnie z pkt. 6.13 Regulaminu).</w:t>
      </w:r>
    </w:p>
    <w:p w:rsidR="006D38A0" w:rsidRPr="001933C8" w:rsidRDefault="00023EE5" w:rsidP="00176D53">
      <w:pPr>
        <w:pStyle w:val="Default"/>
        <w:rPr>
          <w:rFonts w:asciiTheme="minorHAnsi" w:hAnsiTheme="minorHAnsi"/>
        </w:rPr>
      </w:pPr>
      <w:r w:rsidRPr="001933C8">
        <w:rPr>
          <w:rFonts w:asciiTheme="minorHAnsi" w:hAnsiTheme="minorHAnsi"/>
        </w:rPr>
        <w:t>Opłatę wpisowego w wysokości 120 zł</w:t>
      </w:r>
      <w:r w:rsidR="006B3E2E">
        <w:rPr>
          <w:rFonts w:asciiTheme="minorHAnsi" w:hAnsiTheme="minorHAnsi"/>
        </w:rPr>
        <w:t xml:space="preserve"> za drużynę oraz 5zł opłaty klasyfikacyjnej za każdego zgłoszonego w składzie zawodnika</w:t>
      </w:r>
      <w:r w:rsidR="00176D53" w:rsidRPr="001933C8">
        <w:rPr>
          <w:rFonts w:asciiTheme="minorHAnsi" w:hAnsiTheme="minorHAnsi"/>
        </w:rPr>
        <w:t xml:space="preserve"> </w:t>
      </w:r>
      <w:r w:rsidRPr="001933C8">
        <w:rPr>
          <w:rFonts w:asciiTheme="minorHAnsi" w:hAnsiTheme="minorHAnsi"/>
        </w:rPr>
        <w:t>proszę wnieść</w:t>
      </w:r>
      <w:r w:rsidR="00176D53" w:rsidRPr="001933C8">
        <w:rPr>
          <w:rFonts w:asciiTheme="minorHAnsi" w:hAnsiTheme="minorHAnsi"/>
        </w:rPr>
        <w:t xml:space="preserve"> na konto</w:t>
      </w:r>
      <w:r w:rsidR="006D38A0" w:rsidRPr="001933C8">
        <w:rPr>
          <w:rFonts w:asciiTheme="minorHAnsi" w:eastAsia="SimSun" w:hAnsiTheme="minorHAnsi" w:cs="Tahoma"/>
          <w:kern w:val="1"/>
          <w:lang w:eastAsia="hi-IN" w:bidi="hi-IN"/>
        </w:rPr>
        <w:t xml:space="preserve"> WZSzach:</w:t>
      </w:r>
    </w:p>
    <w:p w:rsidR="006D38A0" w:rsidRPr="001933C8" w:rsidRDefault="006D38A0" w:rsidP="006D38A0">
      <w:pPr>
        <w:widowControl w:val="0"/>
        <w:suppressAutoHyphens/>
        <w:spacing w:after="0" w:line="360" w:lineRule="auto"/>
        <w:ind w:left="720"/>
        <w:rPr>
          <w:rFonts w:eastAsia="SimSun" w:cs="Tahoma"/>
          <w:kern w:val="1"/>
          <w:sz w:val="24"/>
          <w:szCs w:val="24"/>
          <w:u w:val="single"/>
          <w:lang w:eastAsia="hi-IN" w:bidi="hi-IN"/>
        </w:rPr>
      </w:pPr>
    </w:p>
    <w:p w:rsidR="006D38A0" w:rsidRPr="001933C8" w:rsidRDefault="006D38A0" w:rsidP="006D38A0">
      <w:pPr>
        <w:widowControl w:val="0"/>
        <w:suppressAutoHyphens/>
        <w:spacing w:after="0" w:line="240" w:lineRule="auto"/>
        <w:jc w:val="center"/>
        <w:rPr>
          <w:rFonts w:eastAsia="SimSun" w:cs="Tahoma"/>
          <w:b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b/>
          <w:kern w:val="1"/>
          <w:sz w:val="24"/>
          <w:szCs w:val="24"/>
          <w:lang w:eastAsia="hi-IN" w:bidi="hi-IN"/>
        </w:rPr>
        <w:t>Wielkopolski Związek Szachowy</w:t>
      </w:r>
    </w:p>
    <w:p w:rsidR="006D38A0" w:rsidRPr="001933C8" w:rsidRDefault="006D38A0" w:rsidP="006D38A0">
      <w:pPr>
        <w:widowControl w:val="0"/>
        <w:suppressAutoHyphens/>
        <w:spacing w:after="0" w:line="240" w:lineRule="auto"/>
        <w:jc w:val="center"/>
        <w:rPr>
          <w:rFonts w:eastAsia="SimSun" w:cs="Tahoma"/>
          <w:b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b/>
          <w:kern w:val="1"/>
          <w:sz w:val="24"/>
          <w:szCs w:val="24"/>
          <w:lang w:eastAsia="hi-IN" w:bidi="hi-IN"/>
        </w:rPr>
        <w:t>60-791 Poznań, ul. Reymonta 35</w:t>
      </w:r>
    </w:p>
    <w:p w:rsidR="006D38A0" w:rsidRPr="001933C8" w:rsidRDefault="006D38A0" w:rsidP="006D38A0">
      <w:pPr>
        <w:widowControl w:val="0"/>
        <w:suppressAutoHyphens/>
        <w:spacing w:after="0" w:line="240" w:lineRule="auto"/>
        <w:jc w:val="center"/>
        <w:rPr>
          <w:rFonts w:eastAsia="SimSun" w:cs="Tahoma"/>
          <w:b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b/>
          <w:kern w:val="1"/>
          <w:sz w:val="24"/>
          <w:szCs w:val="24"/>
          <w:lang w:eastAsia="hi-IN" w:bidi="hi-IN"/>
        </w:rPr>
        <w:t>Bank Pekao S.A. O. Poznań</w:t>
      </w:r>
    </w:p>
    <w:p w:rsidR="006D38A0" w:rsidRPr="001933C8" w:rsidRDefault="006D38A0" w:rsidP="006D38A0">
      <w:pPr>
        <w:widowControl w:val="0"/>
        <w:suppressAutoHyphens/>
        <w:spacing w:after="0" w:line="240" w:lineRule="auto"/>
        <w:jc w:val="center"/>
        <w:rPr>
          <w:rFonts w:eastAsia="SimSun" w:cs="Tahoma"/>
          <w:b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b/>
          <w:kern w:val="1"/>
          <w:sz w:val="24"/>
          <w:szCs w:val="24"/>
          <w:lang w:eastAsia="hi-IN" w:bidi="hi-IN"/>
        </w:rPr>
        <w:t>17 1240 6625 1111 0000 5609 8415</w:t>
      </w:r>
    </w:p>
    <w:p w:rsidR="006D38A0" w:rsidRPr="001933C8" w:rsidRDefault="006D38A0" w:rsidP="006D38A0">
      <w:pPr>
        <w:widowControl w:val="0"/>
        <w:suppressAutoHyphens/>
        <w:spacing w:after="0" w:line="240" w:lineRule="auto"/>
        <w:jc w:val="center"/>
        <w:rPr>
          <w:rFonts w:eastAsia="SimSun" w:cs="Tahoma"/>
          <w:b/>
          <w:kern w:val="1"/>
          <w:sz w:val="24"/>
          <w:szCs w:val="24"/>
          <w:lang w:eastAsia="hi-IN" w:bidi="hi-IN"/>
        </w:rPr>
      </w:pPr>
    </w:p>
    <w:p w:rsidR="006D38A0" w:rsidRPr="001933C8" w:rsidRDefault="006D38A0" w:rsidP="00467188">
      <w:pPr>
        <w:widowControl w:val="0"/>
        <w:suppressAutoHyphens/>
        <w:spacing w:after="0" w:line="360" w:lineRule="auto"/>
        <w:ind w:left="720"/>
        <w:rPr>
          <w:rFonts w:eastAsia="SimSun" w:cs="Tahoma"/>
          <w:kern w:val="1"/>
          <w:sz w:val="24"/>
          <w:szCs w:val="24"/>
          <w:lang w:eastAsia="hi-IN" w:bidi="hi-IN"/>
        </w:rPr>
      </w:pPr>
    </w:p>
    <w:p w:rsidR="00467188" w:rsidRPr="001933C8" w:rsidRDefault="00467188" w:rsidP="00736466">
      <w:pPr>
        <w:widowControl w:val="0"/>
        <w:suppressAutoHyphens/>
        <w:spacing w:after="0" w:line="360" w:lineRule="auto"/>
        <w:rPr>
          <w:rFonts w:eastAsia="SimSun" w:cs="Tahoma"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>Z</w:t>
      </w:r>
      <w:r w:rsidR="006D38A0" w:rsidRPr="001933C8">
        <w:rPr>
          <w:rFonts w:eastAsia="SimSun" w:cs="Tahoma"/>
          <w:kern w:val="1"/>
          <w:sz w:val="24"/>
          <w:szCs w:val="24"/>
          <w:lang w:eastAsia="hi-IN" w:bidi="hi-IN"/>
        </w:rPr>
        <w:t>awodnicy</w:t>
      </w: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 </w:t>
      </w:r>
      <w:r w:rsidR="00736466" w:rsidRPr="001933C8">
        <w:rPr>
          <w:rFonts w:eastAsia="SimSun" w:cs="Tahoma"/>
          <w:kern w:val="1"/>
          <w:sz w:val="24"/>
          <w:szCs w:val="24"/>
          <w:lang w:eastAsia="hi-IN" w:bidi="hi-IN"/>
        </w:rPr>
        <w:t>nie</w:t>
      </w: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 </w:t>
      </w:r>
      <w:r w:rsidR="006D38A0"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 </w:t>
      </w:r>
      <w:r w:rsidR="00023EE5" w:rsidRPr="001933C8">
        <w:rPr>
          <w:rFonts w:eastAsia="SimSun" w:cs="Tahoma"/>
          <w:kern w:val="1"/>
          <w:sz w:val="24"/>
          <w:szCs w:val="24"/>
          <w:lang w:eastAsia="hi-IN" w:bidi="hi-IN"/>
        </w:rPr>
        <w:t>muszą posiadać licencji zawodniczych</w:t>
      </w:r>
    </w:p>
    <w:p w:rsidR="006D38A0" w:rsidRDefault="00467188" w:rsidP="00736466">
      <w:pPr>
        <w:widowControl w:val="0"/>
        <w:suppressAutoHyphens/>
        <w:spacing w:after="0" w:line="360" w:lineRule="auto"/>
        <w:rPr>
          <w:rFonts w:eastAsia="SimSun" w:cs="Tahoma"/>
          <w:b/>
          <w:bCs/>
          <w:color w:val="1F497D"/>
          <w:kern w:val="1"/>
          <w:sz w:val="24"/>
          <w:szCs w:val="24"/>
          <w:u w:val="single"/>
          <w:lang w:eastAsia="hi-IN" w:bidi="hi-IN"/>
        </w:rPr>
      </w:pP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>Serwis turniejowy będzie prowadzony na stronie:</w:t>
      </w:r>
      <w:r w:rsidR="00736466"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 </w:t>
      </w:r>
    </w:p>
    <w:p w:rsidR="00023EE5" w:rsidRPr="009E48B2" w:rsidRDefault="009E48B2" w:rsidP="009E48B2">
      <w:pPr>
        <w:widowControl w:val="0"/>
        <w:suppressAutoHyphens/>
        <w:spacing w:after="0" w:line="360" w:lineRule="auto"/>
        <w:rPr>
          <w:rFonts w:eastAsia="SimSun" w:cs="Tahoma"/>
          <w:color w:val="FF0000"/>
          <w:kern w:val="1"/>
          <w:sz w:val="24"/>
          <w:szCs w:val="24"/>
          <w:lang w:eastAsia="hi-IN" w:bidi="hi-IN"/>
        </w:rPr>
      </w:pPr>
      <w:bookmarkStart w:id="0" w:name="_GoBack"/>
      <w:r w:rsidRPr="009E48B2">
        <w:rPr>
          <w:rFonts w:eastAsia="SimSun" w:cs="Tahoma"/>
          <w:color w:val="FF0000"/>
          <w:kern w:val="1"/>
          <w:sz w:val="24"/>
          <w:szCs w:val="24"/>
          <w:lang w:eastAsia="hi-IN" w:bidi="hi-IN"/>
        </w:rPr>
        <w:t>http://www.chessarbiter.com/turnieje/2016/tdr_403/</w:t>
      </w:r>
    </w:p>
    <w:bookmarkEnd w:id="0"/>
    <w:p w:rsidR="00023EE5" w:rsidRPr="001933C8" w:rsidRDefault="00023EE5" w:rsidP="00023EE5">
      <w:pPr>
        <w:widowControl w:val="0"/>
        <w:suppressAutoHyphens/>
        <w:spacing w:after="0" w:line="360" w:lineRule="auto"/>
        <w:jc w:val="right"/>
        <w:rPr>
          <w:rFonts w:eastAsia="SimSun" w:cs="Tahoma"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 xml:space="preserve">sędzia główny </w:t>
      </w:r>
    </w:p>
    <w:p w:rsidR="00023EE5" w:rsidRDefault="00023EE5" w:rsidP="00023EE5">
      <w:pPr>
        <w:widowControl w:val="0"/>
        <w:suppressAutoHyphens/>
        <w:spacing w:after="0" w:line="360" w:lineRule="auto"/>
        <w:jc w:val="right"/>
        <w:rPr>
          <w:rFonts w:eastAsia="SimSun" w:cs="Tahoma"/>
          <w:kern w:val="1"/>
          <w:sz w:val="24"/>
          <w:szCs w:val="24"/>
          <w:lang w:eastAsia="hi-IN" w:bidi="hi-IN"/>
        </w:rPr>
      </w:pPr>
      <w:r w:rsidRPr="001933C8">
        <w:rPr>
          <w:rFonts w:eastAsia="SimSun" w:cs="Tahoma"/>
          <w:kern w:val="1"/>
          <w:sz w:val="24"/>
          <w:szCs w:val="24"/>
          <w:lang w:eastAsia="hi-IN" w:bidi="hi-IN"/>
        </w:rPr>
        <w:t>Emil Wiśniewski</w:t>
      </w:r>
    </w:p>
    <w:p w:rsidR="00000D36" w:rsidRDefault="009E48B2" w:rsidP="00023EE5">
      <w:pPr>
        <w:widowControl w:val="0"/>
        <w:suppressAutoHyphens/>
        <w:spacing w:after="0" w:line="360" w:lineRule="auto"/>
        <w:jc w:val="right"/>
        <w:rPr>
          <w:rFonts w:eastAsia="SimSun" w:cs="Tahoma"/>
          <w:kern w:val="1"/>
          <w:sz w:val="24"/>
          <w:szCs w:val="24"/>
          <w:lang w:eastAsia="hi-IN" w:bidi="hi-IN"/>
        </w:rPr>
      </w:pPr>
      <w:hyperlink r:id="rId17" w:history="1">
        <w:r w:rsidR="00000D36" w:rsidRPr="00156CD9">
          <w:rPr>
            <w:rStyle w:val="Hyperlink"/>
            <w:rFonts w:eastAsia="SimSun" w:cs="Tahoma"/>
            <w:kern w:val="1"/>
            <w:sz w:val="24"/>
            <w:szCs w:val="24"/>
            <w:lang w:eastAsia="hi-IN" w:bidi="hi-IN"/>
          </w:rPr>
          <w:t>mco@interia.pl</w:t>
        </w:r>
      </w:hyperlink>
    </w:p>
    <w:p w:rsidR="00000D36" w:rsidRPr="001933C8" w:rsidRDefault="00000D36" w:rsidP="00023EE5">
      <w:pPr>
        <w:widowControl w:val="0"/>
        <w:suppressAutoHyphens/>
        <w:spacing w:after="0" w:line="360" w:lineRule="auto"/>
        <w:jc w:val="right"/>
        <w:rPr>
          <w:rFonts w:eastAsia="SimSun" w:cs="Tahoma"/>
          <w:kern w:val="1"/>
          <w:sz w:val="24"/>
          <w:szCs w:val="24"/>
          <w:lang w:eastAsia="hi-IN" w:bidi="hi-IN"/>
        </w:rPr>
      </w:pPr>
      <w:r>
        <w:rPr>
          <w:rFonts w:eastAsia="SimSun" w:cs="Tahoma"/>
          <w:kern w:val="1"/>
          <w:sz w:val="24"/>
          <w:szCs w:val="24"/>
          <w:lang w:eastAsia="hi-IN" w:bidi="hi-IN"/>
        </w:rPr>
        <w:t>tel.501779633</w:t>
      </w:r>
    </w:p>
    <w:p w:rsidR="00063478" w:rsidRPr="001933C8" w:rsidRDefault="00063478">
      <w:pPr>
        <w:rPr>
          <w:sz w:val="24"/>
          <w:szCs w:val="24"/>
        </w:rPr>
      </w:pPr>
    </w:p>
    <w:sectPr w:rsidR="00063478" w:rsidRPr="0019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BB0"/>
    <w:multiLevelType w:val="hybridMultilevel"/>
    <w:tmpl w:val="D21862B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5285D"/>
    <w:multiLevelType w:val="hybridMultilevel"/>
    <w:tmpl w:val="407E93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6433E"/>
    <w:multiLevelType w:val="hybridMultilevel"/>
    <w:tmpl w:val="C81210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5155C"/>
    <w:multiLevelType w:val="hybridMultilevel"/>
    <w:tmpl w:val="1AE05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6677"/>
    <w:multiLevelType w:val="hybridMultilevel"/>
    <w:tmpl w:val="85D81D2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C3055"/>
    <w:multiLevelType w:val="hybridMultilevel"/>
    <w:tmpl w:val="B2E227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6D3F2A"/>
    <w:multiLevelType w:val="hybridMultilevel"/>
    <w:tmpl w:val="FBD49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E764D"/>
    <w:multiLevelType w:val="hybridMultilevel"/>
    <w:tmpl w:val="84D454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78"/>
    <w:rsid w:val="00000D36"/>
    <w:rsid w:val="0001172C"/>
    <w:rsid w:val="00023EE5"/>
    <w:rsid w:val="00063478"/>
    <w:rsid w:val="001002D3"/>
    <w:rsid w:val="00176D53"/>
    <w:rsid w:val="001933C8"/>
    <w:rsid w:val="002B2F74"/>
    <w:rsid w:val="002D5871"/>
    <w:rsid w:val="00324F11"/>
    <w:rsid w:val="00467188"/>
    <w:rsid w:val="004A5F66"/>
    <w:rsid w:val="004B2DB1"/>
    <w:rsid w:val="006B3E2E"/>
    <w:rsid w:val="006D38A0"/>
    <w:rsid w:val="00736466"/>
    <w:rsid w:val="009047D5"/>
    <w:rsid w:val="009E48B2"/>
    <w:rsid w:val="00AC3295"/>
    <w:rsid w:val="00BC4FD0"/>
    <w:rsid w:val="00C043E4"/>
    <w:rsid w:val="00CA49EB"/>
    <w:rsid w:val="00E05ECE"/>
    <w:rsid w:val="00F20936"/>
    <w:rsid w:val="00F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D5"/>
    <w:pPr>
      <w:ind w:left="720"/>
      <w:contextualSpacing/>
    </w:pPr>
  </w:style>
  <w:style w:type="paragraph" w:customStyle="1" w:styleId="Default">
    <w:name w:val="Default"/>
    <w:rsid w:val="006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3E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D5"/>
    <w:pPr>
      <w:ind w:left="720"/>
      <w:contextualSpacing/>
    </w:pPr>
  </w:style>
  <w:style w:type="paragraph" w:customStyle="1" w:styleId="Default">
    <w:name w:val="Default"/>
    <w:rsid w:val="006D3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3EE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knoAdresat(\'napisz.html?to=robert_majdecki@op.pl',10,10,650,540,1);" TargetMode="External"/><Relationship Id="rId13" Type="http://schemas.openxmlformats.org/officeDocument/2006/relationships/hyperlink" Target="mailto:maciej@szachmistrz.p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oknoAdresat(\'napisz.html?to=robert_majdecki@op.pl',10,10,650,540,1);" TargetMode="External"/><Relationship Id="rId12" Type="http://schemas.openxmlformats.org/officeDocument/2006/relationships/hyperlink" Target="mailto:maciej@szachmistrz.pl" TargetMode="External"/><Relationship Id="rId17" Type="http://schemas.openxmlformats.org/officeDocument/2006/relationships/hyperlink" Target="mailto:mco@interi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zymon.banach@interi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obert_majdecki@op.pl" TargetMode="External"/><Relationship Id="rId11" Type="http://schemas.openxmlformats.org/officeDocument/2006/relationships/hyperlink" Target="mailto:ostrowski@o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co@interia.pl" TargetMode="External"/><Relationship Id="rId10" Type="http://schemas.openxmlformats.org/officeDocument/2006/relationships/hyperlink" Target="mailto:dixa@post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ixa@post.pl" TargetMode="External"/><Relationship Id="rId14" Type="http://schemas.openxmlformats.org/officeDocument/2006/relationships/hyperlink" Target="mailto:maciej@szachmist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banan</cp:lastModifiedBy>
  <cp:revision>2</cp:revision>
  <cp:lastPrinted>2016-01-18T20:34:00Z</cp:lastPrinted>
  <dcterms:created xsi:type="dcterms:W3CDTF">2016-01-18T20:34:00Z</dcterms:created>
  <dcterms:modified xsi:type="dcterms:W3CDTF">2016-01-18T20:34:00Z</dcterms:modified>
</cp:coreProperties>
</file>