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6F" w:rsidRDefault="00696E6F">
      <w:pPr>
        <w:pStyle w:val="Tytu"/>
      </w:pPr>
      <w:bookmarkStart w:id="0" w:name="_GoBack"/>
      <w:bookmarkEnd w:id="0"/>
      <w:r>
        <w:t xml:space="preserve"> I WARMIŃSKO - MAZURSKI TURNIEJ SZACHOWY</w:t>
      </w:r>
      <w:r>
        <w:br/>
        <w:t>O PUCHAR BURMISTRZA MORĄGA</w:t>
      </w:r>
    </w:p>
    <w:p w:rsidR="00696E6F" w:rsidRDefault="00696E6F">
      <w:pPr>
        <w:pStyle w:val="Nagwek1"/>
        <w:numPr>
          <w:ilvl w:val="0"/>
          <w:numId w:val="2"/>
        </w:numPr>
      </w:pPr>
      <w:r>
        <w:t>ORGANIZATORZY</w:t>
      </w:r>
    </w:p>
    <w:p w:rsidR="00696E6F" w:rsidRDefault="00696E6F">
      <w:pPr>
        <w:pStyle w:val="Domylnie"/>
        <w:numPr>
          <w:ilvl w:val="0"/>
          <w:numId w:val="3"/>
        </w:numPr>
      </w:pPr>
      <w:r>
        <w:t>Morąski Dom Kultury</w:t>
      </w:r>
    </w:p>
    <w:p w:rsidR="00696E6F" w:rsidRDefault="00696E6F">
      <w:pPr>
        <w:pStyle w:val="Domylnie"/>
        <w:numPr>
          <w:ilvl w:val="0"/>
          <w:numId w:val="3"/>
        </w:numPr>
      </w:pPr>
      <w:r>
        <w:t>Urząd Miejski w Morągu</w:t>
      </w:r>
    </w:p>
    <w:p w:rsidR="00696E6F" w:rsidRDefault="00696E6F">
      <w:pPr>
        <w:pStyle w:val="Domylnie"/>
        <w:numPr>
          <w:ilvl w:val="0"/>
          <w:numId w:val="3"/>
        </w:numPr>
      </w:pPr>
      <w:r>
        <w:t xml:space="preserve">Warmińsko-Mazurski Związek Szachowy </w:t>
      </w:r>
      <w:r>
        <w:tab/>
      </w:r>
    </w:p>
    <w:p w:rsidR="00696E6F" w:rsidRDefault="00696E6F">
      <w:pPr>
        <w:pStyle w:val="Nagwek1"/>
        <w:numPr>
          <w:ilvl w:val="0"/>
          <w:numId w:val="2"/>
        </w:numPr>
      </w:pPr>
      <w:r>
        <w:t>CEL TURNIEJU</w:t>
      </w:r>
    </w:p>
    <w:p w:rsidR="00696E6F" w:rsidRDefault="00696E6F">
      <w:pPr>
        <w:pStyle w:val="Domylnie"/>
        <w:numPr>
          <w:ilvl w:val="0"/>
          <w:numId w:val="3"/>
        </w:numPr>
      </w:pPr>
      <w:r>
        <w:t>popularyzacja „Królewskiej Gry” wśród dzieci, młodzieży oraz dorosłych mieszkańców regionu Warmii i  Mazur, a także wszystkich zainteresowanych szachistów z kraju i  zagranicy,</w:t>
      </w:r>
    </w:p>
    <w:p w:rsidR="00696E6F" w:rsidRDefault="00696E6F">
      <w:pPr>
        <w:pStyle w:val="Domylnie"/>
        <w:numPr>
          <w:ilvl w:val="0"/>
          <w:numId w:val="3"/>
        </w:numPr>
        <w:jc w:val="both"/>
      </w:pPr>
      <w:r>
        <w:t>konfrontacja szachistów w atmosferze zmagań fair-</w:t>
      </w:r>
      <w:proofErr w:type="spellStart"/>
      <w:r>
        <w:t>play</w:t>
      </w:r>
      <w:proofErr w:type="spellEnd"/>
      <w:r>
        <w:t xml:space="preserve"> oraz integracja braci szachowej,</w:t>
      </w:r>
    </w:p>
    <w:p w:rsidR="00696E6F" w:rsidRDefault="00696E6F">
      <w:pPr>
        <w:pStyle w:val="Domylnie"/>
        <w:numPr>
          <w:ilvl w:val="0"/>
          <w:numId w:val="3"/>
        </w:numPr>
        <w:jc w:val="both"/>
      </w:pPr>
      <w:r>
        <w:t>rekreacja oraz poznanie walorów turystycznych Morąga i okolic, promocja miasta,</w:t>
      </w:r>
    </w:p>
    <w:p w:rsidR="00696E6F" w:rsidRDefault="00696E6F">
      <w:pPr>
        <w:pStyle w:val="Domylnie"/>
        <w:numPr>
          <w:ilvl w:val="0"/>
          <w:numId w:val="3"/>
        </w:numPr>
        <w:jc w:val="both"/>
      </w:pPr>
      <w:r>
        <w:t>umożliwienie wejścia na listę rankingową FIDE w szachach szybkich.</w:t>
      </w:r>
      <w:r>
        <w:tab/>
      </w:r>
    </w:p>
    <w:p w:rsidR="00696E6F" w:rsidRDefault="00696E6F">
      <w:pPr>
        <w:pStyle w:val="Nagwek1"/>
        <w:numPr>
          <w:ilvl w:val="0"/>
          <w:numId w:val="2"/>
        </w:numPr>
      </w:pPr>
      <w:r>
        <w:t>TERMIN I MIEJSCE</w:t>
      </w:r>
    </w:p>
    <w:p w:rsidR="00696E6F" w:rsidRDefault="00696E6F">
      <w:pPr>
        <w:pStyle w:val="Domylnie"/>
      </w:pPr>
      <w:r>
        <w:t xml:space="preserve">Turniej odbędzie się w niedzielę 24 kwietnia 2016r. w Morąskim Domu Kultury, </w:t>
      </w:r>
    </w:p>
    <w:p w:rsidR="00696E6F" w:rsidRDefault="00696E6F">
      <w:pPr>
        <w:pStyle w:val="Domylnie"/>
      </w:pPr>
      <w:r>
        <w:t xml:space="preserve">ul. Mickiewicza 19. </w:t>
      </w:r>
    </w:p>
    <w:p w:rsidR="00696E6F" w:rsidRPr="00C42C4A" w:rsidRDefault="00696E6F">
      <w:pPr>
        <w:pStyle w:val="Nagwek1"/>
        <w:numPr>
          <w:ilvl w:val="0"/>
          <w:numId w:val="2"/>
        </w:numPr>
        <w:rPr>
          <w:lang w:val="pl-PL"/>
        </w:rPr>
      </w:pPr>
      <w:r w:rsidRPr="00C42C4A">
        <w:rPr>
          <w:lang w:val="pl-PL"/>
        </w:rPr>
        <w:t>SYSTEM ROZGRYWEK I TEMPO GRY</w:t>
      </w:r>
    </w:p>
    <w:p w:rsidR="00696E6F" w:rsidRDefault="00696E6F">
      <w:pPr>
        <w:pStyle w:val="Domylnie"/>
        <w:numPr>
          <w:ilvl w:val="0"/>
          <w:numId w:val="3"/>
        </w:numPr>
      </w:pPr>
      <w:r>
        <w:t xml:space="preserve">System szwajcarski na dystansie 9 rund. </w:t>
      </w:r>
    </w:p>
    <w:p w:rsidR="00696E6F" w:rsidRDefault="00696E6F">
      <w:pPr>
        <w:pStyle w:val="Domylnie"/>
        <w:numPr>
          <w:ilvl w:val="0"/>
          <w:numId w:val="3"/>
        </w:numPr>
      </w:pPr>
      <w:r>
        <w:t>Obowiązują przepisy gry FIDE dla szachów szybkich.</w:t>
      </w:r>
    </w:p>
    <w:p w:rsidR="00696E6F" w:rsidRDefault="00696E6F">
      <w:pPr>
        <w:pStyle w:val="Domylnie"/>
        <w:numPr>
          <w:ilvl w:val="0"/>
          <w:numId w:val="3"/>
        </w:numPr>
      </w:pPr>
      <w:r>
        <w:t xml:space="preserve">Tempo gry: </w:t>
      </w:r>
      <w:r w:rsidRPr="00230228">
        <w:rPr>
          <w:b/>
          <w:bCs/>
        </w:rPr>
        <w:t>10’ + 5”</w:t>
      </w:r>
      <w:r>
        <w:t>na partię dla zawodnika.</w:t>
      </w:r>
    </w:p>
    <w:p w:rsidR="00696E6F" w:rsidRDefault="00696E6F">
      <w:pPr>
        <w:pStyle w:val="Domylnie"/>
        <w:numPr>
          <w:ilvl w:val="0"/>
          <w:numId w:val="3"/>
        </w:numPr>
      </w:pPr>
      <w:r>
        <w:t>Punktacja pomocnicza: Buchholz średni, Buchholz, liczba zwycięstw, progresja.</w:t>
      </w:r>
    </w:p>
    <w:p w:rsidR="00696E6F" w:rsidRPr="00C42C4A" w:rsidRDefault="00696E6F">
      <w:pPr>
        <w:pStyle w:val="Domylnie"/>
        <w:numPr>
          <w:ilvl w:val="0"/>
          <w:numId w:val="3"/>
        </w:numPr>
        <w:rPr>
          <w:b/>
          <w:bCs/>
        </w:rPr>
      </w:pPr>
      <w:r w:rsidRPr="00C42C4A">
        <w:rPr>
          <w:b/>
          <w:bCs/>
        </w:rPr>
        <w:t>TURNIEJ ZGŁOSZONY DO OCENY RANKINGOWEJ FIDE DLA SZACHÓW SZYBKICH.</w:t>
      </w:r>
    </w:p>
    <w:p w:rsidR="00696E6F" w:rsidRDefault="00696E6F">
      <w:pPr>
        <w:pStyle w:val="Nagwek1"/>
        <w:numPr>
          <w:ilvl w:val="0"/>
          <w:numId w:val="2"/>
        </w:numPr>
      </w:pPr>
      <w:r>
        <w:t>WARUNKI UCZESTNICTWA</w:t>
      </w:r>
    </w:p>
    <w:p w:rsidR="00696E6F" w:rsidRDefault="00696E6F">
      <w:pPr>
        <w:pStyle w:val="Domylnie"/>
      </w:pPr>
      <w:r>
        <w:t xml:space="preserve">Turniej ma charakter otwarty, mogą w nim uczestniczyć wszyscy chętni, którzy dokonają zgłoszenia poprzez serwis turniejowy </w:t>
      </w:r>
      <w:proofErr w:type="spellStart"/>
      <w:r>
        <w:t>ChessArbiter</w:t>
      </w:r>
      <w:proofErr w:type="spellEnd"/>
      <w:r>
        <w:t xml:space="preserve"> lub pocztą elektroniczną na adres </w:t>
      </w:r>
      <w:hyperlink r:id="rId5" w:history="1">
        <w:r>
          <w:rPr>
            <w:color w:val="0000FF"/>
            <w:u w:val="single"/>
          </w:rPr>
          <w:t>orlowmiroslaw@gmail.com</w:t>
        </w:r>
      </w:hyperlink>
      <w:r>
        <w:t xml:space="preserve"> do dnia  20.04.2016 r. oraz opłacą w dniu turnieju wpisowe w  wysokości:</w:t>
      </w:r>
    </w:p>
    <w:p w:rsidR="00696E6F" w:rsidRDefault="00696E6F">
      <w:pPr>
        <w:pStyle w:val="Domylnie"/>
        <w:numPr>
          <w:ilvl w:val="0"/>
          <w:numId w:val="3"/>
        </w:numPr>
      </w:pPr>
      <w:r>
        <w:t xml:space="preserve">Seniorzy - 25 zł </w:t>
      </w:r>
    </w:p>
    <w:p w:rsidR="00696E6F" w:rsidRDefault="00696E6F">
      <w:pPr>
        <w:pStyle w:val="Domylnie"/>
        <w:numPr>
          <w:ilvl w:val="0"/>
          <w:numId w:val="3"/>
        </w:numPr>
      </w:pPr>
      <w:r>
        <w:t>Nestorzy (ur. 1956 i starsi), juniorzy (1998 i młodsi) - 20 zł</w:t>
      </w:r>
    </w:p>
    <w:p w:rsidR="00696E6F" w:rsidRDefault="00696E6F">
      <w:pPr>
        <w:pStyle w:val="Domylnie"/>
        <w:numPr>
          <w:ilvl w:val="0"/>
          <w:numId w:val="3"/>
        </w:numPr>
      </w:pPr>
      <w:r>
        <w:t>Kobiety, juniorzy młodsi (2002 i młodsi) - 15zł</w:t>
      </w:r>
    </w:p>
    <w:p w:rsidR="00696E6F" w:rsidRDefault="00696E6F">
      <w:pPr>
        <w:pStyle w:val="Domylnie"/>
        <w:numPr>
          <w:ilvl w:val="0"/>
          <w:numId w:val="3"/>
        </w:numPr>
      </w:pPr>
      <w:r>
        <w:t>Mieszkańcy Morąga - 10 zł</w:t>
      </w:r>
    </w:p>
    <w:p w:rsidR="00696E6F" w:rsidRDefault="00696E6F">
      <w:pPr>
        <w:pStyle w:val="Domylnie"/>
        <w:numPr>
          <w:ilvl w:val="0"/>
          <w:numId w:val="3"/>
        </w:numPr>
      </w:pPr>
      <w:r>
        <w:t>Zorganizowane grupy mają możliwość negocjacji wpisowego</w:t>
      </w:r>
    </w:p>
    <w:p w:rsidR="00696E6F" w:rsidRDefault="00696E6F">
      <w:pPr>
        <w:pStyle w:val="Nagwek1"/>
        <w:pageBreakBefore/>
        <w:numPr>
          <w:ilvl w:val="0"/>
          <w:numId w:val="2"/>
        </w:numPr>
      </w:pPr>
      <w:r>
        <w:lastRenderedPageBreak/>
        <w:t>NAGRODY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5864"/>
      </w:tblGrid>
      <w:tr w:rsidR="00696E6F" w:rsidRPr="009A1732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696E6F" w:rsidRDefault="00696E6F">
            <w:pPr>
              <w:pStyle w:val="Domylnie"/>
              <w:jc w:val="right"/>
            </w:pPr>
            <w:r>
              <w:t>I miejsce - 250 zł</w:t>
            </w:r>
            <w:r>
              <w:br/>
              <w:t>II miejsce - 160 zł</w:t>
            </w:r>
            <w:r>
              <w:br/>
              <w:t>III miejsce - 100 zł</w:t>
            </w:r>
            <w:r>
              <w:br/>
              <w:t>IV miejsce -    80 zł</w:t>
            </w:r>
            <w:r>
              <w:br/>
              <w:t>V miejsce -    60 zł</w:t>
            </w:r>
            <w:r>
              <w:br/>
              <w:t>VI miejsce -    50 zł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</w:tcPr>
          <w:p w:rsidR="00696E6F" w:rsidRDefault="00696E6F">
            <w:pPr>
              <w:pStyle w:val="Domylnie"/>
              <w:tabs>
                <w:tab w:val="right" w:pos="3900"/>
                <w:tab w:val="left" w:pos="7575"/>
              </w:tabs>
              <w:jc w:val="right"/>
            </w:pPr>
            <w:r>
              <w:t xml:space="preserve">zawodnik krajowy o rankingu </w:t>
            </w:r>
            <w:proofErr w:type="spellStart"/>
            <w:r>
              <w:t>PZSzach</w:t>
            </w:r>
            <w:proofErr w:type="spellEnd"/>
            <w:r>
              <w:t xml:space="preserve"> do 1800 – 50 zł</w:t>
            </w:r>
            <w:r>
              <w:br/>
              <w:t>Najlepszy nestor od 60 lat - 50 zł</w:t>
            </w:r>
            <w:r>
              <w:br/>
              <w:t>Najlepszy młodzik do 14 lat - 50 zł</w:t>
            </w:r>
            <w:r>
              <w:br/>
              <w:t>Najlepsza kobieta - 50 zł</w:t>
            </w:r>
            <w:r>
              <w:br/>
              <w:t>Najlepszy zawodnik z Morąga - 50 zł</w:t>
            </w:r>
            <w:r>
              <w:br/>
              <w:t>Nagroda losowana - 50 zł</w:t>
            </w:r>
          </w:p>
        </w:tc>
      </w:tr>
    </w:tbl>
    <w:p w:rsidR="00696E6F" w:rsidRDefault="00696E6F">
      <w:pPr>
        <w:pStyle w:val="Nagwek1"/>
        <w:numPr>
          <w:ilvl w:val="0"/>
          <w:numId w:val="2"/>
        </w:numPr>
      </w:pPr>
      <w:r>
        <w:t>PROGRAM TURNIEJU</w:t>
      </w:r>
    </w:p>
    <w:p w:rsidR="00696E6F" w:rsidRDefault="00696E6F">
      <w:pPr>
        <w:pStyle w:val="Domylnie"/>
        <w:tabs>
          <w:tab w:val="right" w:pos="1245"/>
          <w:tab w:val="left" w:pos="1545"/>
          <w:tab w:val="left" w:pos="1980"/>
        </w:tabs>
      </w:pPr>
      <w:r>
        <w:tab/>
        <w:t>9:00 - 10:00</w:t>
      </w:r>
      <w:r>
        <w:tab/>
        <w:t>-</w:t>
      </w:r>
      <w:r>
        <w:tab/>
        <w:t>potwierdzenie udziału</w:t>
      </w:r>
      <w:r>
        <w:br/>
      </w:r>
      <w:r>
        <w:tab/>
        <w:t xml:space="preserve"> 10:15</w:t>
      </w:r>
      <w:r>
        <w:tab/>
        <w:t xml:space="preserve">- </w:t>
      </w:r>
      <w:r>
        <w:tab/>
        <w:t>otwarcie turnieju</w:t>
      </w:r>
      <w:r>
        <w:br/>
      </w:r>
      <w:r w:rsidRPr="002041AE">
        <w:tab/>
        <w:t>10:30</w:t>
      </w:r>
      <w:r w:rsidRPr="002041AE">
        <w:tab/>
        <w:t>-</w:t>
      </w:r>
      <w:r w:rsidRPr="002041AE">
        <w:tab/>
        <w:t>rundy I - IX</w:t>
      </w:r>
      <w:r w:rsidRPr="002041AE">
        <w:br/>
      </w:r>
      <w:r w:rsidRPr="002041AE">
        <w:tab/>
      </w:r>
      <w:r>
        <w:t>16.30</w:t>
      </w:r>
      <w:r>
        <w:tab/>
        <w:t>-</w:t>
      </w:r>
      <w:r>
        <w:tab/>
        <w:t>zakończenie turnieju</w:t>
      </w:r>
    </w:p>
    <w:p w:rsidR="00696E6F" w:rsidRDefault="00696E6F">
      <w:pPr>
        <w:pStyle w:val="Nagwek1"/>
        <w:numPr>
          <w:ilvl w:val="0"/>
          <w:numId w:val="2"/>
        </w:numPr>
      </w:pPr>
      <w:r>
        <w:t>SPRAWY R</w:t>
      </w:r>
      <w:r>
        <w:rPr>
          <w:rFonts w:cs="Calibri"/>
        </w:rPr>
        <w:t>ÓŻ</w:t>
      </w:r>
      <w:r>
        <w:t>NE</w:t>
      </w:r>
    </w:p>
    <w:p w:rsidR="00696E6F" w:rsidRDefault="00696E6F">
      <w:pPr>
        <w:pStyle w:val="Domylnie"/>
        <w:numPr>
          <w:ilvl w:val="1"/>
          <w:numId w:val="3"/>
        </w:numPr>
      </w:pPr>
      <w:r>
        <w:t>UWAGA! Można otrzymać tylko jedną nagrodę (nie dotyczy nagrody losowanej),</w:t>
      </w:r>
    </w:p>
    <w:p w:rsidR="00696E6F" w:rsidRDefault="00696E6F">
      <w:pPr>
        <w:pStyle w:val="Domylnie"/>
        <w:numPr>
          <w:ilvl w:val="1"/>
          <w:numId w:val="3"/>
        </w:numPr>
      </w:pPr>
      <w:r>
        <w:t>Ostateczna interpretacja komunikatu oraz przepisów gry należy do sędziego i organizatora,</w:t>
      </w:r>
    </w:p>
    <w:p w:rsidR="00696E6F" w:rsidRDefault="00696E6F">
      <w:pPr>
        <w:pStyle w:val="Domylnie"/>
        <w:numPr>
          <w:ilvl w:val="1"/>
          <w:numId w:val="3"/>
        </w:numPr>
      </w:pPr>
      <w:r>
        <w:t>Sprzęt do gry zapewnia organizator,</w:t>
      </w:r>
    </w:p>
    <w:p w:rsidR="00696E6F" w:rsidRDefault="00696E6F">
      <w:pPr>
        <w:pStyle w:val="Domylnie"/>
        <w:numPr>
          <w:ilvl w:val="1"/>
          <w:numId w:val="3"/>
        </w:numPr>
      </w:pPr>
      <w:r>
        <w:t>W czasie trwania turnieju będzie dostępna kawiarenka, serwis kawowy oraz napoje, przekąski.</w:t>
      </w:r>
    </w:p>
    <w:p w:rsidR="00696E6F" w:rsidRDefault="00696E6F">
      <w:pPr>
        <w:pStyle w:val="Domylnie"/>
        <w:numPr>
          <w:ilvl w:val="1"/>
          <w:numId w:val="3"/>
        </w:numPr>
      </w:pPr>
      <w:r>
        <w:t xml:space="preserve">Kontakt, zgłoszenia: Mirosław Orłowski tel. 503-701-473 </w:t>
      </w:r>
    </w:p>
    <w:p w:rsidR="00696E6F" w:rsidRPr="002041AE" w:rsidRDefault="00696E6F">
      <w:pPr>
        <w:pStyle w:val="Domylnie"/>
        <w:numPr>
          <w:ilvl w:val="1"/>
          <w:numId w:val="3"/>
        </w:numPr>
        <w:rPr>
          <w:lang w:val="en-GB"/>
        </w:rPr>
      </w:pPr>
      <w:r>
        <w:rPr>
          <w:lang w:val="en-GB"/>
        </w:rPr>
        <w:t>e-mail:</w:t>
      </w:r>
      <w:r w:rsidRPr="002041AE">
        <w:rPr>
          <w:lang w:val="en-GB"/>
        </w:rPr>
        <w:t xml:space="preserve"> orlowmiroslaw@gmail.com .</w:t>
      </w:r>
    </w:p>
    <w:p w:rsidR="00696E6F" w:rsidRDefault="00696E6F">
      <w:pPr>
        <w:pStyle w:val="Domylnie"/>
        <w:jc w:val="center"/>
      </w:pPr>
      <w:r w:rsidRPr="00C42C4A">
        <w:br/>
      </w:r>
      <w:r>
        <w:t>TURNIEJ ZALICZANY DO KLASYFIKACJI GRAND PRIX WOJEWÓDZTWA</w:t>
      </w:r>
      <w:r>
        <w:br/>
        <w:t>WARMIŃSKO-MAZURSKIEGO W SZACHACH SZYBKICH</w:t>
      </w:r>
      <w:r>
        <w:br/>
      </w:r>
      <w:r>
        <w:br/>
        <w:t>ZAPRASZAMY DO GRY</w:t>
      </w:r>
      <w:r>
        <w:br/>
        <w:t>ORGANIZATORZY</w:t>
      </w:r>
    </w:p>
    <w:p w:rsidR="00696E6F" w:rsidRDefault="00696E6F">
      <w:pPr>
        <w:pStyle w:val="NormalnyWeb"/>
        <w:rPr>
          <w:rFonts w:cs="Times New Roman"/>
        </w:rPr>
      </w:pPr>
    </w:p>
    <w:sectPr w:rsidR="00696E6F" w:rsidSect="00214D05">
      <w:type w:val="continuous"/>
      <w:pgSz w:w="11906" w:h="16838"/>
      <w:pgMar w:top="1134" w:right="1134" w:bottom="1134" w:left="1559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624" w:hanging="1248"/>
      </w:pPr>
    </w:lvl>
    <w:lvl w:ilvl="1">
      <w:start w:val="1"/>
      <w:numFmt w:val="upperRoman"/>
      <w:lvlText w:val="%2."/>
      <w:lvlJc w:val="left"/>
      <w:pPr>
        <w:ind w:left="624" w:hanging="1248"/>
      </w:pPr>
    </w:lvl>
    <w:lvl w:ilvl="2">
      <w:start w:val="1"/>
      <w:numFmt w:val="upperRoman"/>
      <w:lvlText w:val="%3."/>
      <w:lvlJc w:val="left"/>
      <w:pPr>
        <w:ind w:left="624" w:hanging="1248"/>
      </w:pPr>
    </w:lvl>
    <w:lvl w:ilvl="3">
      <w:start w:val="1"/>
      <w:numFmt w:val="upperRoman"/>
      <w:lvlText w:val="%4."/>
      <w:lvlJc w:val="left"/>
      <w:pPr>
        <w:ind w:left="624" w:hanging="1248"/>
      </w:pPr>
    </w:lvl>
    <w:lvl w:ilvl="4">
      <w:start w:val="1"/>
      <w:numFmt w:val="upperRoman"/>
      <w:lvlText w:val="%5."/>
      <w:lvlJc w:val="left"/>
      <w:pPr>
        <w:ind w:left="624" w:hanging="1248"/>
      </w:pPr>
    </w:lvl>
    <w:lvl w:ilvl="5">
      <w:start w:val="1"/>
      <w:numFmt w:val="upperRoman"/>
      <w:lvlText w:val="%6."/>
      <w:lvlJc w:val="left"/>
      <w:pPr>
        <w:ind w:left="624" w:hanging="1248"/>
      </w:pPr>
    </w:lvl>
    <w:lvl w:ilvl="6">
      <w:start w:val="1"/>
      <w:numFmt w:val="upperRoman"/>
      <w:lvlText w:val="%7."/>
      <w:lvlJc w:val="left"/>
      <w:pPr>
        <w:ind w:left="624" w:hanging="1248"/>
      </w:pPr>
    </w:lvl>
    <w:lvl w:ilvl="7">
      <w:start w:val="1"/>
      <w:numFmt w:val="upperRoman"/>
      <w:lvlText w:val="%8."/>
      <w:lvlJc w:val="left"/>
      <w:pPr>
        <w:ind w:left="624" w:hanging="1248"/>
      </w:pPr>
    </w:lvl>
    <w:lvl w:ilvl="8">
      <w:start w:val="1"/>
      <w:numFmt w:val="upperRoman"/>
      <w:lvlText w:val="%9."/>
      <w:lvlJc w:val="left"/>
      <w:pPr>
        <w:ind w:left="624" w:hanging="1248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283" w:hanging="283"/>
      </w:pPr>
      <w:rPr>
        <w:rFonts w:ascii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283" w:hanging="283"/>
      </w:pPr>
      <w:rPr>
        <w:rFonts w:ascii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83" w:hanging="283"/>
      </w:pPr>
      <w:rPr>
        <w:rFonts w:ascii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3" w:hanging="283"/>
      </w:pPr>
      <w:rPr>
        <w:rFonts w:ascii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283" w:hanging="283"/>
      </w:pPr>
      <w:rPr>
        <w:rFonts w:ascii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83" w:hanging="283"/>
      </w:pPr>
      <w:rPr>
        <w:rFonts w:ascii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83" w:hanging="283"/>
      </w:pPr>
      <w:rPr>
        <w:rFonts w:ascii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283" w:hanging="283"/>
      </w:pPr>
      <w:rPr>
        <w:rFonts w:ascii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283" w:hanging="283"/>
      </w:pPr>
      <w:rPr>
        <w:rFonts w:ascii="Times New Roman" w:eastAsia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1AE"/>
    <w:rsid w:val="002041AE"/>
    <w:rsid w:val="00214D05"/>
    <w:rsid w:val="00230228"/>
    <w:rsid w:val="003C13B7"/>
    <w:rsid w:val="00630A4A"/>
    <w:rsid w:val="00696E6F"/>
    <w:rsid w:val="008648CD"/>
    <w:rsid w:val="009A1732"/>
    <w:rsid w:val="009D02FD"/>
    <w:rsid w:val="00C42C4A"/>
    <w:rsid w:val="00E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53C28-01C1-4ECC-B78D-0D26464B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D05"/>
    <w:pPr>
      <w:spacing w:after="160" w:line="259" w:lineRule="auto"/>
    </w:pPr>
    <w:rPr>
      <w:rFonts w:cs="Calibri"/>
    </w:rPr>
  </w:style>
  <w:style w:type="paragraph" w:styleId="Nagwek1">
    <w:name w:val="heading 1"/>
    <w:basedOn w:val="Domylnie"/>
    <w:next w:val="Tretekstu"/>
    <w:link w:val="Nagwek1Znak"/>
    <w:uiPriority w:val="99"/>
    <w:qFormat/>
    <w:rsid w:val="00214D05"/>
    <w:pPr>
      <w:keepNext/>
      <w:tabs>
        <w:tab w:val="left" w:pos="0"/>
      </w:tabs>
      <w:autoSpaceDE w:val="0"/>
      <w:spacing w:before="283" w:after="113" w:line="100" w:lineRule="atLeast"/>
      <w:outlineLvl w:val="0"/>
    </w:pPr>
    <w:rPr>
      <w:rFonts w:ascii="Cambria" w:cs="Cambria"/>
      <w:b/>
      <w:bCs/>
      <w:kern w:val="1"/>
      <w:sz w:val="32"/>
      <w:szCs w:val="32"/>
      <w:lang w:val="en-US"/>
    </w:rPr>
  </w:style>
  <w:style w:type="paragraph" w:styleId="Nagwek2">
    <w:name w:val="heading 2"/>
    <w:basedOn w:val="Nagwek"/>
    <w:next w:val="Tretekstu"/>
    <w:link w:val="Nagwek2Znak"/>
    <w:uiPriority w:val="99"/>
    <w:qFormat/>
    <w:rsid w:val="00214D05"/>
    <w:pPr>
      <w:numPr>
        <w:ilvl w:val="1"/>
      </w:numPr>
      <w:outlineLvl w:val="1"/>
    </w:pPr>
    <w:rPr>
      <w:rFonts w:ascii="Calibri Light" w:hAnsi="Calibri Light" w:cs="Calibri Light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14D05"/>
    <w:rPr>
      <w:rFonts w:ascii="Cambria" w:eastAsia="Times New Roman" w:cs="Cambria"/>
      <w:b/>
      <w:bCs/>
      <w:kern w:val="1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14D05"/>
    <w:rPr>
      <w:rFonts w:ascii="Calibri Light" w:hAnsi="Calibri Light" w:cs="Calibri Light"/>
      <w:b/>
      <w:bCs/>
      <w:i/>
      <w:iCs/>
      <w:sz w:val="28"/>
      <w:szCs w:val="28"/>
    </w:rPr>
  </w:style>
  <w:style w:type="paragraph" w:customStyle="1" w:styleId="Domylnie">
    <w:name w:val="Domyślnie"/>
    <w:uiPriority w:val="99"/>
    <w:rsid w:val="00214D05"/>
    <w:pPr>
      <w:widowControl w:val="0"/>
      <w:autoSpaceDN w:val="0"/>
      <w:adjustRightInd w:val="0"/>
      <w:spacing w:line="360" w:lineRule="atLeast"/>
    </w:pPr>
    <w:rPr>
      <w:sz w:val="24"/>
      <w:szCs w:val="24"/>
    </w:rPr>
  </w:style>
  <w:style w:type="character" w:customStyle="1" w:styleId="WW8Num1z0">
    <w:name w:val="WW8Num1z0"/>
    <w:uiPriority w:val="99"/>
    <w:rsid w:val="00214D05"/>
    <w:rPr>
      <w:rFonts w:ascii="Wingdings" w:cs="Wingdings"/>
    </w:rPr>
  </w:style>
  <w:style w:type="character" w:customStyle="1" w:styleId="WW8Num1z1">
    <w:name w:val="WW8Num1z1"/>
    <w:uiPriority w:val="99"/>
    <w:rsid w:val="00214D05"/>
    <w:rPr>
      <w:rFonts w:ascii="Courier New" w:cs="Courier New"/>
    </w:rPr>
  </w:style>
  <w:style w:type="character" w:customStyle="1" w:styleId="WW8Num1z3">
    <w:name w:val="WW8Num1z3"/>
    <w:uiPriority w:val="99"/>
    <w:rsid w:val="00214D05"/>
    <w:rPr>
      <w:rFonts w:ascii="Symbol" w:cs="Symbol"/>
    </w:rPr>
  </w:style>
  <w:style w:type="character" w:customStyle="1" w:styleId="WW8Num3z0">
    <w:name w:val="WW8Num3z0"/>
    <w:uiPriority w:val="99"/>
    <w:rsid w:val="00214D05"/>
    <w:rPr>
      <w:rFonts w:ascii="Courier New" w:cs="Courier New"/>
    </w:rPr>
  </w:style>
  <w:style w:type="character" w:customStyle="1" w:styleId="WW8Num3z2">
    <w:name w:val="WW8Num3z2"/>
    <w:uiPriority w:val="99"/>
    <w:rsid w:val="00214D05"/>
    <w:rPr>
      <w:rFonts w:ascii="Wingdings" w:cs="Wingdings"/>
    </w:rPr>
  </w:style>
  <w:style w:type="character" w:customStyle="1" w:styleId="WW8Num3z3">
    <w:name w:val="WW8Num3z3"/>
    <w:uiPriority w:val="99"/>
    <w:rsid w:val="00214D05"/>
    <w:rPr>
      <w:rFonts w:ascii="Symbol" w:cs="Symbol"/>
    </w:rPr>
  </w:style>
  <w:style w:type="character" w:customStyle="1" w:styleId="WW8Num4z0">
    <w:name w:val="WW8Num4z0"/>
    <w:uiPriority w:val="99"/>
    <w:rsid w:val="00214D05"/>
    <w:rPr>
      <w:rFonts w:ascii="Courier New" w:cs="Courier New"/>
    </w:rPr>
  </w:style>
  <w:style w:type="character" w:customStyle="1" w:styleId="WW8Num4z2">
    <w:name w:val="WW8Num4z2"/>
    <w:uiPriority w:val="99"/>
    <w:rsid w:val="00214D05"/>
    <w:rPr>
      <w:rFonts w:ascii="Wingdings" w:cs="Wingdings"/>
    </w:rPr>
  </w:style>
  <w:style w:type="character" w:customStyle="1" w:styleId="WW8Num4z3">
    <w:name w:val="WW8Num4z3"/>
    <w:uiPriority w:val="99"/>
    <w:rsid w:val="00214D05"/>
    <w:rPr>
      <w:rFonts w:ascii="Symbol" w:cs="Symbol"/>
    </w:rPr>
  </w:style>
  <w:style w:type="character" w:customStyle="1" w:styleId="WW8Num5z0">
    <w:name w:val="WW8Num5z0"/>
    <w:uiPriority w:val="99"/>
    <w:rsid w:val="00214D05"/>
    <w:rPr>
      <w:rFonts w:ascii="Courier New" w:cs="Courier New"/>
    </w:rPr>
  </w:style>
  <w:style w:type="character" w:customStyle="1" w:styleId="WW8Num5z2">
    <w:name w:val="WW8Num5z2"/>
    <w:uiPriority w:val="99"/>
    <w:rsid w:val="00214D05"/>
    <w:rPr>
      <w:rFonts w:ascii="Wingdings" w:cs="Wingdings"/>
    </w:rPr>
  </w:style>
  <w:style w:type="character" w:customStyle="1" w:styleId="WW8Num5z3">
    <w:name w:val="WW8Num5z3"/>
    <w:uiPriority w:val="99"/>
    <w:rsid w:val="00214D05"/>
    <w:rPr>
      <w:rFonts w:ascii="Symbol" w:cs="Symbol"/>
    </w:rPr>
  </w:style>
  <w:style w:type="character" w:customStyle="1" w:styleId="WW8Num6z0">
    <w:name w:val="WW8Num6z0"/>
    <w:uiPriority w:val="99"/>
    <w:rsid w:val="00214D05"/>
    <w:rPr>
      <w:rFonts w:ascii="Courier New" w:cs="Courier New"/>
    </w:rPr>
  </w:style>
  <w:style w:type="character" w:customStyle="1" w:styleId="WW8Num6z2">
    <w:name w:val="WW8Num6z2"/>
    <w:uiPriority w:val="99"/>
    <w:rsid w:val="00214D05"/>
    <w:rPr>
      <w:rFonts w:ascii="Wingdings" w:cs="Wingdings"/>
    </w:rPr>
  </w:style>
  <w:style w:type="character" w:customStyle="1" w:styleId="WW8Num6z3">
    <w:name w:val="WW8Num6z3"/>
    <w:uiPriority w:val="99"/>
    <w:rsid w:val="00214D05"/>
    <w:rPr>
      <w:rFonts w:ascii="Symbol" w:cs="Symbol"/>
    </w:rPr>
  </w:style>
  <w:style w:type="character" w:customStyle="1" w:styleId="WW8Num7z0">
    <w:name w:val="WW8Num7z0"/>
    <w:uiPriority w:val="99"/>
    <w:rsid w:val="00214D05"/>
    <w:rPr>
      <w:rFonts w:ascii="Wingdings" w:cs="Wingdings"/>
    </w:rPr>
  </w:style>
  <w:style w:type="character" w:customStyle="1" w:styleId="WW8Num7z1">
    <w:name w:val="WW8Num7z1"/>
    <w:uiPriority w:val="99"/>
    <w:rsid w:val="00214D05"/>
    <w:rPr>
      <w:rFonts w:ascii="Courier New" w:cs="Courier New"/>
    </w:rPr>
  </w:style>
  <w:style w:type="character" w:customStyle="1" w:styleId="WW8Num7z3">
    <w:name w:val="WW8Num7z3"/>
    <w:uiPriority w:val="99"/>
    <w:rsid w:val="00214D05"/>
    <w:rPr>
      <w:rFonts w:ascii="Symbol" w:cs="Symbol"/>
    </w:rPr>
  </w:style>
  <w:style w:type="character" w:customStyle="1" w:styleId="WW8Num8z0">
    <w:name w:val="WW8Num8z0"/>
    <w:uiPriority w:val="99"/>
    <w:rsid w:val="00214D05"/>
    <w:rPr>
      <w:rFonts w:ascii="Wingdings" w:cs="Wingdings"/>
    </w:rPr>
  </w:style>
  <w:style w:type="character" w:customStyle="1" w:styleId="WW8Num8z1">
    <w:name w:val="WW8Num8z1"/>
    <w:uiPriority w:val="99"/>
    <w:rsid w:val="00214D05"/>
    <w:rPr>
      <w:rFonts w:ascii="Courier New" w:cs="Courier New"/>
    </w:rPr>
  </w:style>
  <w:style w:type="character" w:customStyle="1" w:styleId="WW8Num8z3">
    <w:name w:val="WW8Num8z3"/>
    <w:uiPriority w:val="99"/>
    <w:rsid w:val="00214D05"/>
    <w:rPr>
      <w:rFonts w:ascii="Symbol" w:cs="Symbol"/>
    </w:rPr>
  </w:style>
  <w:style w:type="character" w:customStyle="1" w:styleId="WW8Num9z0">
    <w:name w:val="WW8Num9z0"/>
    <w:uiPriority w:val="99"/>
    <w:rsid w:val="00214D05"/>
    <w:rPr>
      <w:rFonts w:ascii="Symbol" w:cs="Symbol"/>
    </w:rPr>
  </w:style>
  <w:style w:type="character" w:customStyle="1" w:styleId="WW8Num9z1">
    <w:name w:val="WW8Num9z1"/>
    <w:uiPriority w:val="99"/>
    <w:rsid w:val="00214D05"/>
    <w:rPr>
      <w:rFonts w:ascii="Courier New" w:cs="Courier New"/>
    </w:rPr>
  </w:style>
  <w:style w:type="character" w:customStyle="1" w:styleId="WW8Num9z2">
    <w:name w:val="WW8Num9z2"/>
    <w:uiPriority w:val="99"/>
    <w:rsid w:val="00214D05"/>
    <w:rPr>
      <w:rFonts w:ascii="Wingdings" w:cs="Wingdings"/>
    </w:rPr>
  </w:style>
  <w:style w:type="character" w:customStyle="1" w:styleId="WW8Num10z0">
    <w:name w:val="WW8Num10z0"/>
    <w:uiPriority w:val="99"/>
    <w:rsid w:val="00214D05"/>
    <w:rPr>
      <w:rFonts w:ascii="Symbol" w:cs="Symbol"/>
    </w:rPr>
  </w:style>
  <w:style w:type="character" w:customStyle="1" w:styleId="WW8Num10z1">
    <w:name w:val="WW8Num10z1"/>
    <w:uiPriority w:val="99"/>
    <w:rsid w:val="00214D05"/>
    <w:rPr>
      <w:rFonts w:ascii="Courier New" w:cs="Courier New"/>
    </w:rPr>
  </w:style>
  <w:style w:type="character" w:customStyle="1" w:styleId="WW8Num10z2">
    <w:name w:val="WW8Num10z2"/>
    <w:uiPriority w:val="99"/>
    <w:rsid w:val="00214D05"/>
    <w:rPr>
      <w:rFonts w:ascii="Wingdings" w:cs="Wingdings"/>
    </w:rPr>
  </w:style>
  <w:style w:type="character" w:customStyle="1" w:styleId="WW8Num11z0">
    <w:name w:val="WW8Num11z0"/>
    <w:uiPriority w:val="99"/>
    <w:rsid w:val="00214D05"/>
    <w:rPr>
      <w:rFonts w:ascii="Wingdings" w:cs="Wingdings"/>
    </w:rPr>
  </w:style>
  <w:style w:type="character" w:customStyle="1" w:styleId="WW8Num11z1">
    <w:name w:val="WW8Num11z1"/>
    <w:uiPriority w:val="99"/>
    <w:rsid w:val="00214D05"/>
    <w:rPr>
      <w:rFonts w:ascii="Courier New" w:cs="Courier New"/>
    </w:rPr>
  </w:style>
  <w:style w:type="character" w:customStyle="1" w:styleId="WW8Num11z3">
    <w:name w:val="WW8Num11z3"/>
    <w:uiPriority w:val="99"/>
    <w:rsid w:val="00214D05"/>
    <w:rPr>
      <w:rFonts w:ascii="Symbol" w:cs="Symbol"/>
    </w:rPr>
  </w:style>
  <w:style w:type="character" w:customStyle="1" w:styleId="WW8Num12z0">
    <w:name w:val="WW8Num12z0"/>
    <w:uiPriority w:val="99"/>
    <w:rsid w:val="00214D05"/>
    <w:rPr>
      <w:rFonts w:ascii="Wingdings" w:cs="Wingdings"/>
    </w:rPr>
  </w:style>
  <w:style w:type="character" w:customStyle="1" w:styleId="WW8Num12z1">
    <w:name w:val="WW8Num12z1"/>
    <w:uiPriority w:val="99"/>
    <w:rsid w:val="00214D05"/>
    <w:rPr>
      <w:rFonts w:ascii="Courier New" w:cs="Courier New"/>
    </w:rPr>
  </w:style>
  <w:style w:type="character" w:customStyle="1" w:styleId="WW8Num12z3">
    <w:name w:val="WW8Num12z3"/>
    <w:uiPriority w:val="99"/>
    <w:rsid w:val="00214D05"/>
    <w:rPr>
      <w:rFonts w:ascii="Symbol" w:cs="Symbol"/>
    </w:rPr>
  </w:style>
  <w:style w:type="character" w:customStyle="1" w:styleId="WW8Num13z0">
    <w:name w:val="WW8Num13z0"/>
    <w:uiPriority w:val="99"/>
    <w:rsid w:val="00214D05"/>
    <w:rPr>
      <w:rFonts w:ascii="Wingdings" w:cs="Wingdings"/>
    </w:rPr>
  </w:style>
  <w:style w:type="character" w:customStyle="1" w:styleId="WW8Num13z1">
    <w:name w:val="WW8Num13z1"/>
    <w:uiPriority w:val="99"/>
    <w:rsid w:val="00214D05"/>
    <w:rPr>
      <w:rFonts w:ascii="Courier New" w:cs="Courier New"/>
    </w:rPr>
  </w:style>
  <w:style w:type="character" w:customStyle="1" w:styleId="WW8Num13z3">
    <w:name w:val="WW8Num13z3"/>
    <w:uiPriority w:val="99"/>
    <w:rsid w:val="00214D05"/>
    <w:rPr>
      <w:rFonts w:ascii="Symbol" w:cs="Symbol"/>
    </w:rPr>
  </w:style>
  <w:style w:type="character" w:customStyle="1" w:styleId="WW8Num14z0">
    <w:name w:val="WW8Num14z0"/>
    <w:uiPriority w:val="99"/>
    <w:rsid w:val="00214D05"/>
    <w:rPr>
      <w:rFonts w:ascii="Wingdings" w:cs="Wingdings"/>
    </w:rPr>
  </w:style>
  <w:style w:type="character" w:customStyle="1" w:styleId="WW8Num14z1">
    <w:name w:val="WW8Num14z1"/>
    <w:uiPriority w:val="99"/>
    <w:rsid w:val="00214D05"/>
    <w:rPr>
      <w:rFonts w:ascii="Courier New" w:cs="Courier New"/>
    </w:rPr>
  </w:style>
  <w:style w:type="character" w:customStyle="1" w:styleId="WW8Num14z3">
    <w:name w:val="WW8Num14z3"/>
    <w:uiPriority w:val="99"/>
    <w:rsid w:val="00214D05"/>
    <w:rPr>
      <w:rFonts w:ascii="Symbol" w:cs="Symbol"/>
    </w:rPr>
  </w:style>
  <w:style w:type="character" w:customStyle="1" w:styleId="WW8Num15z1">
    <w:name w:val="WW8Num15z1"/>
    <w:uiPriority w:val="99"/>
    <w:rsid w:val="00214D05"/>
    <w:rPr>
      <w:rFonts w:ascii="Courier New" w:cs="Courier New"/>
    </w:rPr>
  </w:style>
  <w:style w:type="character" w:customStyle="1" w:styleId="WW8Num15z2">
    <w:name w:val="WW8Num15z2"/>
    <w:uiPriority w:val="99"/>
    <w:rsid w:val="00214D05"/>
    <w:rPr>
      <w:rFonts w:ascii="Wingdings" w:cs="Wingdings"/>
    </w:rPr>
  </w:style>
  <w:style w:type="character" w:customStyle="1" w:styleId="WW8Num15z3">
    <w:name w:val="WW8Num15z3"/>
    <w:uiPriority w:val="99"/>
    <w:rsid w:val="00214D05"/>
    <w:rPr>
      <w:rFonts w:ascii="Symbol" w:cs="Symbol"/>
    </w:rPr>
  </w:style>
  <w:style w:type="character" w:customStyle="1" w:styleId="WW8Num16z0">
    <w:name w:val="WW8Num16z0"/>
    <w:uiPriority w:val="99"/>
    <w:rsid w:val="00214D05"/>
    <w:rPr>
      <w:rFonts w:ascii="Wingdings" w:cs="Wingdings"/>
    </w:rPr>
  </w:style>
  <w:style w:type="character" w:customStyle="1" w:styleId="WW8Num16z1">
    <w:name w:val="WW8Num16z1"/>
    <w:uiPriority w:val="99"/>
    <w:rsid w:val="00214D05"/>
    <w:rPr>
      <w:rFonts w:ascii="Courier New" w:cs="Courier New"/>
    </w:rPr>
  </w:style>
  <w:style w:type="character" w:customStyle="1" w:styleId="WW8Num16z3">
    <w:name w:val="WW8Num16z3"/>
    <w:uiPriority w:val="99"/>
    <w:rsid w:val="00214D05"/>
    <w:rPr>
      <w:rFonts w:ascii="Symbol" w:cs="Symbol"/>
    </w:rPr>
  </w:style>
  <w:style w:type="character" w:customStyle="1" w:styleId="Domylnaczcionkaakapitu1">
    <w:name w:val="Domyślna czcionka akapitu1"/>
    <w:uiPriority w:val="99"/>
    <w:rsid w:val="00214D05"/>
  </w:style>
  <w:style w:type="character" w:customStyle="1" w:styleId="NagwekZnak">
    <w:name w:val="Nagłówek Znak"/>
    <w:uiPriority w:val="99"/>
    <w:rsid w:val="00214D05"/>
    <w:rPr>
      <w:rFonts w:eastAsia="Times New Roman"/>
      <w:lang w:val="en-US"/>
    </w:rPr>
  </w:style>
  <w:style w:type="character" w:customStyle="1" w:styleId="TekstpodstawowyZnak">
    <w:name w:val="Tekst podstawowy Znak"/>
    <w:uiPriority w:val="99"/>
    <w:rsid w:val="00214D05"/>
    <w:rPr>
      <w:rFonts w:eastAsia="Times New Roman"/>
      <w:lang w:val="en-US"/>
    </w:rPr>
  </w:style>
  <w:style w:type="character" w:customStyle="1" w:styleId="PodpisZnak">
    <w:name w:val="Podpis Znak"/>
    <w:uiPriority w:val="99"/>
    <w:rsid w:val="00214D05"/>
    <w:rPr>
      <w:rFonts w:eastAsia="Times New Roman"/>
      <w:lang w:val="en-US"/>
    </w:rPr>
  </w:style>
  <w:style w:type="character" w:customStyle="1" w:styleId="czeinternetowe">
    <w:name w:val="Łącze internetowe"/>
    <w:uiPriority w:val="99"/>
    <w:rsid w:val="00214D05"/>
    <w:rPr>
      <w:rFonts w:eastAsia="Times New Roman"/>
      <w:color w:val="0000FF"/>
      <w:u w:val="single"/>
    </w:rPr>
  </w:style>
  <w:style w:type="character" w:customStyle="1" w:styleId="TytuZnak">
    <w:name w:val="Tytuł Znak"/>
    <w:uiPriority w:val="99"/>
    <w:rsid w:val="00214D05"/>
    <w:rPr>
      <w:rFonts w:ascii="Cambria" w:eastAsia="Times New Roman" w:cs="Cambria"/>
      <w:b/>
      <w:bCs/>
      <w:kern w:val="1"/>
      <w:sz w:val="32"/>
      <w:szCs w:val="32"/>
      <w:lang w:val="en-US"/>
    </w:rPr>
  </w:style>
  <w:style w:type="character" w:customStyle="1" w:styleId="ListLabel1">
    <w:name w:val="ListLabel 1"/>
    <w:uiPriority w:val="99"/>
    <w:rsid w:val="00214D05"/>
    <w:rPr>
      <w:rFonts w:eastAsia="Times New Roman"/>
    </w:rPr>
  </w:style>
  <w:style w:type="character" w:customStyle="1" w:styleId="Symbolewypunktowania">
    <w:name w:val="Symbole wypunktowania"/>
    <w:uiPriority w:val="99"/>
    <w:rsid w:val="00214D05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14D05"/>
  </w:style>
  <w:style w:type="character" w:customStyle="1" w:styleId="BulletSymbols">
    <w:name w:val="Bullet Symbols"/>
    <w:uiPriority w:val="99"/>
    <w:rsid w:val="00214D05"/>
  </w:style>
  <w:style w:type="paragraph" w:styleId="Nagwek">
    <w:name w:val="header"/>
    <w:basedOn w:val="Domylnie"/>
    <w:next w:val="Tretekstu"/>
    <w:link w:val="NagwekZnak1"/>
    <w:uiPriority w:val="99"/>
    <w:rsid w:val="00214D05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214D05"/>
  </w:style>
  <w:style w:type="paragraph" w:customStyle="1" w:styleId="Tretekstu">
    <w:name w:val="Treść tekstu"/>
    <w:basedOn w:val="Domylnie"/>
    <w:uiPriority w:val="99"/>
    <w:rsid w:val="00214D05"/>
    <w:pPr>
      <w:autoSpaceDE w:val="0"/>
      <w:spacing w:after="120"/>
    </w:pPr>
  </w:style>
  <w:style w:type="paragraph" w:styleId="Lista">
    <w:name w:val="List"/>
    <w:basedOn w:val="Tretekstu"/>
    <w:uiPriority w:val="99"/>
    <w:rsid w:val="00214D05"/>
  </w:style>
  <w:style w:type="paragraph" w:styleId="Podpis">
    <w:name w:val="Signature"/>
    <w:basedOn w:val="Domylnie"/>
    <w:link w:val="PodpisZnak1"/>
    <w:uiPriority w:val="99"/>
    <w:rsid w:val="00214D05"/>
    <w:pPr>
      <w:suppressLineNumbers/>
      <w:autoSpaceDE w:val="0"/>
      <w:spacing w:before="120" w:after="120"/>
    </w:pPr>
    <w:rPr>
      <w:i/>
      <w:iCs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214D05"/>
  </w:style>
  <w:style w:type="paragraph" w:customStyle="1" w:styleId="Indeks">
    <w:name w:val="Indeks"/>
    <w:basedOn w:val="Domylnie"/>
    <w:uiPriority w:val="99"/>
    <w:rsid w:val="00214D05"/>
    <w:pPr>
      <w:suppressLineNumbers/>
      <w:autoSpaceDE w:val="0"/>
    </w:pPr>
  </w:style>
  <w:style w:type="paragraph" w:customStyle="1" w:styleId="Nagwekstrony">
    <w:name w:val="Nagłówek strony"/>
    <w:basedOn w:val="Domylnie"/>
    <w:uiPriority w:val="99"/>
    <w:rsid w:val="00214D05"/>
    <w:pPr>
      <w:keepNext/>
      <w:suppressLineNumbers/>
      <w:tabs>
        <w:tab w:val="center" w:pos="4819"/>
        <w:tab w:val="right" w:pos="9638"/>
      </w:tabs>
      <w:autoSpaceDE w:val="0"/>
      <w:spacing w:before="240" w:after="120"/>
    </w:pPr>
    <w:rPr>
      <w:rFonts w:ascii="Arial" w:hAnsi="Times New Roman" w:cs="Arial"/>
      <w:sz w:val="28"/>
      <w:szCs w:val="28"/>
    </w:rPr>
  </w:style>
  <w:style w:type="paragraph" w:styleId="NormalnyWeb">
    <w:name w:val="Normal (Web)"/>
    <w:basedOn w:val="Domylnie"/>
    <w:uiPriority w:val="99"/>
    <w:rsid w:val="00214D05"/>
    <w:pPr>
      <w:autoSpaceDE w:val="0"/>
    </w:pPr>
    <w:rPr>
      <w:rFonts w:ascii="Verdana" w:hAnsi="Times New Roman" w:cs="Verdana"/>
    </w:rPr>
  </w:style>
  <w:style w:type="paragraph" w:styleId="Bezodstpw">
    <w:name w:val="No Spacing"/>
    <w:uiPriority w:val="99"/>
    <w:qFormat/>
    <w:rsid w:val="00214D05"/>
    <w:pPr>
      <w:widowControl w:val="0"/>
      <w:autoSpaceDN w:val="0"/>
      <w:adjustRightInd w:val="0"/>
      <w:jc w:val="both"/>
    </w:pPr>
    <w:rPr>
      <w:sz w:val="24"/>
      <w:szCs w:val="24"/>
    </w:rPr>
  </w:style>
  <w:style w:type="paragraph" w:styleId="Tytu">
    <w:name w:val="Title"/>
    <w:basedOn w:val="Domylnie"/>
    <w:next w:val="Podtytu"/>
    <w:link w:val="TytuZnak1"/>
    <w:uiPriority w:val="99"/>
    <w:qFormat/>
    <w:rsid w:val="00214D05"/>
    <w:pPr>
      <w:autoSpaceDE w:val="0"/>
      <w:spacing w:before="240" w:after="60"/>
      <w:jc w:val="center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214D05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agwek"/>
    <w:next w:val="Tretekstu"/>
    <w:link w:val="PodtytuZnak"/>
    <w:uiPriority w:val="99"/>
    <w:qFormat/>
    <w:rsid w:val="00214D05"/>
    <w:pPr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14D05"/>
    <w:rPr>
      <w:rFonts w:ascii="Calibri Light" w:hAnsi="Calibri Light" w:cs="Calibri Light"/>
      <w:sz w:val="24"/>
      <w:szCs w:val="24"/>
    </w:rPr>
  </w:style>
  <w:style w:type="paragraph" w:styleId="Mapadokumentu">
    <w:name w:val="Document Map"/>
    <w:basedOn w:val="Domylnie"/>
    <w:link w:val="MapadokumentuZnak"/>
    <w:uiPriority w:val="99"/>
    <w:semiHidden/>
    <w:rsid w:val="00214D05"/>
    <w:pPr>
      <w:shd w:val="clear" w:color="auto" w:fill="000080"/>
      <w:autoSpaceDE w:val="0"/>
    </w:pPr>
    <w:rPr>
      <w:rFonts w:ascii="Tahoma" w:hAnsi="Times New Roman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441E"/>
    <w:rPr>
      <w:rFonts w:ascii="Times New Roman" w:hAnsi="Times New Roman"/>
      <w:sz w:val="0"/>
      <w:szCs w:val="0"/>
    </w:rPr>
  </w:style>
  <w:style w:type="paragraph" w:customStyle="1" w:styleId="Zawartotabeli">
    <w:name w:val="Zawartość tabeli"/>
    <w:basedOn w:val="Domylnie"/>
    <w:uiPriority w:val="99"/>
    <w:rsid w:val="00214D05"/>
    <w:pPr>
      <w:suppressLineNumbers/>
      <w:autoSpaceDE w:val="0"/>
    </w:pPr>
  </w:style>
  <w:style w:type="paragraph" w:customStyle="1" w:styleId="Nagwektabeli">
    <w:name w:val="Nagłówek tabeli"/>
    <w:basedOn w:val="Zawartotabeli"/>
    <w:uiPriority w:val="99"/>
    <w:rsid w:val="00214D0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lowmirosla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 OTWARTY TURNIEJ SZACHOWY O PUCHAR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OTWARTY TURNIEJ SZACHOWY O PUCHAR</dc:title>
  <dc:subject/>
  <dc:creator>Andrzej Gula</dc:creator>
  <cp:keywords/>
  <dc:description/>
  <cp:lastModifiedBy>Mirek</cp:lastModifiedBy>
  <cp:revision>2</cp:revision>
  <cp:lastPrinted>2015-06-10T20:37:00Z</cp:lastPrinted>
  <dcterms:created xsi:type="dcterms:W3CDTF">2016-04-13T21:23:00Z</dcterms:created>
  <dcterms:modified xsi:type="dcterms:W3CDTF">2016-04-13T21:23:00Z</dcterms:modified>
</cp:coreProperties>
</file>