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5B" w:rsidRDefault="00FD515B" w:rsidP="00F41E24">
      <w:pPr>
        <w:pStyle w:val="Default"/>
      </w:pPr>
    </w:p>
    <w:p w:rsidR="00FD515B" w:rsidRDefault="00FD515B" w:rsidP="00B62B6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OGÓNOPOLSKI TURNIEJ NIESŁYSZĄCYCH</w:t>
      </w:r>
    </w:p>
    <w:p w:rsidR="00FD515B" w:rsidRDefault="00FD515B" w:rsidP="00B62B6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SZACHACH </w:t>
      </w:r>
    </w:p>
    <w:p w:rsidR="00FD515B" w:rsidRDefault="00FD515B" w:rsidP="00B62B6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 Jastrzębiej Górze, w dn. 20-28  sierpnia 2016 r.</w:t>
      </w:r>
    </w:p>
    <w:p w:rsidR="00FD515B" w:rsidRDefault="00FD515B" w:rsidP="00B62B6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IMPREZA DOFINANSOWANA ZE ŚRODKÓW</w:t>
      </w:r>
    </w:p>
    <w:p w:rsidR="00FD515B" w:rsidRDefault="00FD515B" w:rsidP="00B62B6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PANSTWOWEGO FUNDUSZU REHABILITACJI OSÓB NIEELNOSPRAWNYCH  I MINISTERSTWA SPORTU I TURYSTYKI </w:t>
      </w:r>
    </w:p>
    <w:p w:rsidR="00FD515B" w:rsidRDefault="00FD515B" w:rsidP="00B62B6C">
      <w:pPr>
        <w:pStyle w:val="Default"/>
        <w:jc w:val="center"/>
        <w:rPr>
          <w:b/>
          <w:bCs/>
          <w:sz w:val="22"/>
          <w:szCs w:val="22"/>
        </w:rPr>
      </w:pPr>
    </w:p>
    <w:p w:rsidR="00FD515B" w:rsidRDefault="00FD515B" w:rsidP="00B62B6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KOMUNIKAT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Cel: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wyłonienie najlepszych szachistów w Polsce;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możliwość współzawodnictwa najlepszych niesłyszących szachistów z całej Polski;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popularyzacja sportu szachowego i podnoszenie umiejętności gry;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uzyskanie kategorii szachowych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kształtowanie pozytywnych cech charakteru poprzez sportową rywalizację;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2.Organizator: </w:t>
      </w:r>
      <w:r>
        <w:rPr>
          <w:sz w:val="22"/>
          <w:szCs w:val="22"/>
        </w:rPr>
        <w:t xml:space="preserve">Polski Związek Sportu Niesłyszących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3.Współorganizator: </w:t>
      </w:r>
      <w:r>
        <w:rPr>
          <w:sz w:val="22"/>
          <w:szCs w:val="22"/>
        </w:rPr>
        <w:t xml:space="preserve">Klub Sportowy Głuchych „Hetman” w Łukowie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Termin i miejsce: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Turniej zostanie przeprowadzony W Ośrodku Wczasowo-Rehabilitacyjnym  „Hutnik”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Jastrzębiej Górze ul. Kuracyjna 3  w </w:t>
      </w:r>
      <w:r>
        <w:rPr>
          <w:b/>
          <w:bCs/>
          <w:sz w:val="22"/>
          <w:szCs w:val="22"/>
        </w:rPr>
        <w:t>dniach 20 - 28 sierpnia 2016 r</w:t>
      </w:r>
      <w:r>
        <w:rPr>
          <w:sz w:val="22"/>
          <w:szCs w:val="22"/>
        </w:rPr>
        <w:t xml:space="preserve">.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Rozpoczęcie Turnieju w dniu </w:t>
      </w:r>
      <w:r>
        <w:rPr>
          <w:b/>
          <w:bCs/>
          <w:sz w:val="22"/>
          <w:szCs w:val="22"/>
        </w:rPr>
        <w:t xml:space="preserve">21.08.2016 r o godz. 09.00. </w:t>
      </w:r>
    </w:p>
    <w:p w:rsidR="00FD515B" w:rsidRPr="000175CA" w:rsidRDefault="00FD515B" w:rsidP="000175C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5.Zakwaterowanie:</w:t>
      </w:r>
      <w:r>
        <w:rPr>
          <w:bCs/>
          <w:sz w:val="22"/>
          <w:szCs w:val="22"/>
        </w:rPr>
        <w:t>Ośrodek</w:t>
      </w:r>
      <w:r>
        <w:rPr>
          <w:sz w:val="22"/>
          <w:szCs w:val="22"/>
        </w:rPr>
        <w:t xml:space="preserve"> Wczasowo-Rehabilitacyjny  „Hutnik” w Jastrzębiej Górze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Uczestnictwo/kategorie: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Prawo udziału w mistrzostwach mają członkowie klubów sportowych należących do Polskiego Związku Sportu Niesłyszących i mających opłacone składki członkowskie. W przypadku dużej ilości zgłoszeń organizatorzy zastrzegają limitowania miejsc. Pierwszeństwo mają szachiści z wyższymi kategoriami.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System turnieju: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Turniej rozgrywany jest wg aktualnie obowiązującego kodeksu szachowego wydanego przez Polski Związek Szachowy oraz zgodnie z niniejszym regulaminem.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Tempo gry wynosi 60 min na zawodnika.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3.Turniej  szachowy  zostanie przeprowadzony systemem szwajcarskim na dystansie 11 rund.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4.Kojarzenie zawodników odbywa się za pomocą programu komputerowego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5.O kolejności miejsc zawodników w systemie szwajcarskim decyduje: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suma punktów meczowych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wartościowanie systemem Buchholza </w:t>
      </w:r>
    </w:p>
    <w:p w:rsidR="00FD515B" w:rsidRDefault="00FD515B" w:rsidP="00F41E24">
      <w:r>
        <w:t>c) wartościowanie systemem Buchholza rozszerzonym.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progres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e) ilość uzyskanych wygranych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Nagrody: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Trzech najlepszych zawodników i zawodniczek   otrzyma puchary 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Wyżywienie i noclegi: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Organizator zapewnia wyżywienie poczynając od kolacji w dniu 20.08.16 i kończąc śniadaniem  w dniu 28.08.16 r , noclegi w dniach 20-27.08.2016 r.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Organizator  zwraca koszty podróży według cen biletów PKP pośp.  lub PKS ewentualnie za faktury wystawione na KSG Hetman Łuków.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10. Zgłoszenie do zawodów: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Imienne zgłoszenie należy dokonać do 15 lipca  2016 r. </w:t>
      </w:r>
      <w:r>
        <w:rPr>
          <w:sz w:val="22"/>
          <w:szCs w:val="22"/>
        </w:rPr>
        <w:t xml:space="preserve">W zgłoszeniu należy podać nazwisko i imię, datę urodzenia. Zgłoszenia można przysłać na adres  email </w:t>
      </w:r>
      <w:r>
        <w:rPr>
          <w:b/>
          <w:bCs/>
          <w:sz w:val="22"/>
          <w:szCs w:val="22"/>
        </w:rPr>
        <w:t xml:space="preserve">michk@onet.pl </w:t>
      </w:r>
      <w:r>
        <w:rPr>
          <w:sz w:val="22"/>
          <w:szCs w:val="22"/>
        </w:rPr>
        <w:t xml:space="preserve">i do wiadomości </w:t>
      </w:r>
      <w:r>
        <w:rPr>
          <w:b/>
          <w:bCs/>
          <w:sz w:val="22"/>
          <w:szCs w:val="22"/>
        </w:rPr>
        <w:t xml:space="preserve">szachy@pzsn.pl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11. Ważniejsze przepisy regulaminowe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Zawodnicy ponoszą odpowiedzialność za szkody materialne powstałe z ich winy </w:t>
      </w:r>
    </w:p>
    <w:p w:rsidR="00FD515B" w:rsidRDefault="00FD515B" w:rsidP="00F41E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Organizator nie odpowiada za rzeczy zgubione, zastawione lub skradzione </w:t>
      </w:r>
    </w:p>
    <w:p w:rsidR="00FD515B" w:rsidRDefault="00FD515B" w:rsidP="00F41E24">
      <w:r>
        <w:t>Na sali gry obowiązuje zakaz używania aparatów słuchowych.</w:t>
      </w:r>
    </w:p>
    <w:p w:rsidR="00FD515B" w:rsidRDefault="00FD515B" w:rsidP="00F41E24">
      <w:pPr>
        <w:pStyle w:val="Default"/>
        <w:rPr>
          <w:b/>
          <w:bCs/>
          <w:sz w:val="22"/>
          <w:szCs w:val="22"/>
        </w:rPr>
      </w:pPr>
    </w:p>
    <w:p w:rsidR="00FD515B" w:rsidRDefault="00FD515B" w:rsidP="00F41E24">
      <w:pPr>
        <w:pStyle w:val="Default"/>
        <w:rPr>
          <w:b/>
          <w:bCs/>
          <w:sz w:val="22"/>
          <w:szCs w:val="22"/>
        </w:rPr>
      </w:pPr>
    </w:p>
    <w:p w:rsidR="00FD515B" w:rsidRDefault="00FD515B" w:rsidP="00F41E24">
      <w:pPr>
        <w:pStyle w:val="Default"/>
        <w:rPr>
          <w:b/>
          <w:bCs/>
          <w:sz w:val="22"/>
          <w:szCs w:val="22"/>
        </w:rPr>
      </w:pPr>
    </w:p>
    <w:p w:rsidR="00FD515B" w:rsidRDefault="00FD515B" w:rsidP="00B62B6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Program</w:t>
      </w:r>
    </w:p>
    <w:p w:rsidR="00FD515B" w:rsidRDefault="00FD515B" w:rsidP="00B62B6C">
      <w:pPr>
        <w:pStyle w:val="Default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49"/>
        <w:gridCol w:w="2649"/>
        <w:gridCol w:w="3741"/>
      </w:tblGrid>
      <w:tr w:rsidR="00FD515B" w:rsidRPr="00DA11D5" w:rsidTr="00D47F6A">
        <w:trPr>
          <w:trHeight w:val="233"/>
        </w:trPr>
        <w:tc>
          <w:tcPr>
            <w:tcW w:w="2649" w:type="dxa"/>
          </w:tcPr>
          <w:p w:rsidR="00FD515B" w:rsidRPr="00DA11D5" w:rsidRDefault="00FD515B" w:rsidP="00B62B6C">
            <w:pPr>
              <w:pStyle w:val="Default"/>
              <w:jc w:val="center"/>
              <w:rPr>
                <w:sz w:val="22"/>
                <w:szCs w:val="22"/>
              </w:rPr>
            </w:pPr>
            <w:r w:rsidRPr="00DA11D5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649" w:type="dxa"/>
          </w:tcPr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b/>
                <w:bCs/>
                <w:sz w:val="22"/>
                <w:szCs w:val="22"/>
              </w:rPr>
              <w:t xml:space="preserve">Rozkład godzin </w:t>
            </w:r>
          </w:p>
        </w:tc>
        <w:tc>
          <w:tcPr>
            <w:tcW w:w="3741" w:type="dxa"/>
          </w:tcPr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b/>
                <w:bCs/>
                <w:sz w:val="22"/>
                <w:szCs w:val="22"/>
              </w:rPr>
              <w:t xml:space="preserve">Wyszczególnienie </w:t>
            </w:r>
          </w:p>
        </w:tc>
      </w:tr>
      <w:tr w:rsidR="00FD515B" w:rsidRPr="00DA11D5" w:rsidTr="00D47F6A">
        <w:trPr>
          <w:trHeight w:val="363"/>
        </w:trPr>
        <w:tc>
          <w:tcPr>
            <w:tcW w:w="2649" w:type="dxa"/>
          </w:tcPr>
          <w:p w:rsidR="00FD515B" w:rsidRPr="00DA11D5" w:rsidRDefault="00FD515B" w:rsidP="00D23DA5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>20.08.16 sobota</w:t>
            </w:r>
          </w:p>
        </w:tc>
        <w:tc>
          <w:tcPr>
            <w:tcW w:w="2649" w:type="dxa"/>
          </w:tcPr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16.00 – 19.00 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19.00-20.00 </w:t>
            </w:r>
          </w:p>
        </w:tc>
        <w:tc>
          <w:tcPr>
            <w:tcW w:w="3741" w:type="dxa"/>
          </w:tcPr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Przyjazd zawodników i zakwaterowanie 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Kolacja </w:t>
            </w:r>
          </w:p>
        </w:tc>
      </w:tr>
      <w:tr w:rsidR="00FD515B" w:rsidRPr="00DA11D5" w:rsidTr="00D47F6A">
        <w:trPr>
          <w:trHeight w:val="879"/>
        </w:trPr>
        <w:tc>
          <w:tcPr>
            <w:tcW w:w="2649" w:type="dxa"/>
          </w:tcPr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21.08.16 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>niedziela</w:t>
            </w:r>
          </w:p>
        </w:tc>
        <w:tc>
          <w:tcPr>
            <w:tcW w:w="2649" w:type="dxa"/>
          </w:tcPr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08.00 – 08.30 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>09.00 – 09.30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 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09.30 – 13.30 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13.30 – 14.00 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18.00 – 19.00 </w:t>
            </w:r>
          </w:p>
        </w:tc>
        <w:tc>
          <w:tcPr>
            <w:tcW w:w="3741" w:type="dxa"/>
          </w:tcPr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śniadanie 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odprawa sędziowska i otwarcie turnieju 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I-II rundy 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obiad 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kolacja </w:t>
            </w:r>
          </w:p>
        </w:tc>
      </w:tr>
      <w:tr w:rsidR="00FD515B" w:rsidRPr="00DA11D5" w:rsidTr="00D47F6A">
        <w:trPr>
          <w:trHeight w:val="620"/>
        </w:trPr>
        <w:tc>
          <w:tcPr>
            <w:tcW w:w="2649" w:type="dxa"/>
          </w:tcPr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>22.08.16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>poniedziałek</w:t>
            </w:r>
          </w:p>
        </w:tc>
        <w:tc>
          <w:tcPr>
            <w:tcW w:w="2649" w:type="dxa"/>
          </w:tcPr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08.00 – 08.30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09.00 – 13.00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13.00 – 14.00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18.00 – 19.00 </w:t>
            </w:r>
          </w:p>
        </w:tc>
        <w:tc>
          <w:tcPr>
            <w:tcW w:w="3741" w:type="dxa"/>
          </w:tcPr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śniadanie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III-IV rundy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obiad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kolacja </w:t>
            </w:r>
          </w:p>
        </w:tc>
      </w:tr>
      <w:tr w:rsidR="00FD515B" w:rsidRPr="00DA11D5" w:rsidTr="00D47F6A">
        <w:trPr>
          <w:trHeight w:val="620"/>
        </w:trPr>
        <w:tc>
          <w:tcPr>
            <w:tcW w:w="2649" w:type="dxa"/>
          </w:tcPr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>23.08.16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>wtorek</w:t>
            </w:r>
          </w:p>
        </w:tc>
        <w:tc>
          <w:tcPr>
            <w:tcW w:w="2649" w:type="dxa"/>
          </w:tcPr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08.00 – 08.30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09.00 – 13.00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13.00 – 14.00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18.00 – 19.00 </w:t>
            </w:r>
          </w:p>
        </w:tc>
        <w:tc>
          <w:tcPr>
            <w:tcW w:w="3741" w:type="dxa"/>
          </w:tcPr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śniadanie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V-VI rundy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obiad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kolacja </w:t>
            </w:r>
          </w:p>
        </w:tc>
      </w:tr>
      <w:tr w:rsidR="00FD515B" w:rsidRPr="00DA11D5" w:rsidTr="00D47F6A">
        <w:trPr>
          <w:trHeight w:val="620"/>
        </w:trPr>
        <w:tc>
          <w:tcPr>
            <w:tcW w:w="2649" w:type="dxa"/>
          </w:tcPr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>24.08.16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>środa</w:t>
            </w:r>
          </w:p>
        </w:tc>
        <w:tc>
          <w:tcPr>
            <w:tcW w:w="2649" w:type="dxa"/>
          </w:tcPr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08.00 – 08.30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09.00 – 13.00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13.00 – 14.00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18.00 – 19.00 </w:t>
            </w:r>
          </w:p>
        </w:tc>
        <w:tc>
          <w:tcPr>
            <w:tcW w:w="3741" w:type="dxa"/>
          </w:tcPr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śniadanie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VII-VIII rundy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obiad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kolacja </w:t>
            </w:r>
          </w:p>
        </w:tc>
      </w:tr>
      <w:tr w:rsidR="00FD515B" w:rsidRPr="00DA11D5" w:rsidTr="00D47F6A">
        <w:trPr>
          <w:trHeight w:val="620"/>
        </w:trPr>
        <w:tc>
          <w:tcPr>
            <w:tcW w:w="2649" w:type="dxa"/>
          </w:tcPr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>25.08.16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>czwartek</w:t>
            </w:r>
          </w:p>
        </w:tc>
        <w:tc>
          <w:tcPr>
            <w:tcW w:w="2649" w:type="dxa"/>
          </w:tcPr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08.00 – 09.00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09.30 – 11.30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13.00 – 14.00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18.00 – 19.00 </w:t>
            </w:r>
          </w:p>
        </w:tc>
        <w:tc>
          <w:tcPr>
            <w:tcW w:w="3741" w:type="dxa"/>
          </w:tcPr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śniadanie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IX  runda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obiad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kolacja </w:t>
            </w:r>
          </w:p>
        </w:tc>
      </w:tr>
      <w:tr w:rsidR="00FD515B" w:rsidRPr="00DA11D5" w:rsidTr="00D47F6A">
        <w:trPr>
          <w:trHeight w:val="620"/>
        </w:trPr>
        <w:tc>
          <w:tcPr>
            <w:tcW w:w="2649" w:type="dxa"/>
          </w:tcPr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>26.08.16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>piątek</w:t>
            </w:r>
          </w:p>
        </w:tc>
        <w:tc>
          <w:tcPr>
            <w:tcW w:w="2649" w:type="dxa"/>
          </w:tcPr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08.00 – 09.00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09.30 – 11.30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13.00 – 14.00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18.00 – 19.00 </w:t>
            </w:r>
          </w:p>
        </w:tc>
        <w:tc>
          <w:tcPr>
            <w:tcW w:w="3741" w:type="dxa"/>
          </w:tcPr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śniadanie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X runda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obiad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kolacja </w:t>
            </w:r>
          </w:p>
        </w:tc>
      </w:tr>
      <w:tr w:rsidR="00FD515B" w:rsidRPr="00DA11D5" w:rsidTr="00D47F6A">
        <w:trPr>
          <w:trHeight w:val="620"/>
        </w:trPr>
        <w:tc>
          <w:tcPr>
            <w:tcW w:w="2649" w:type="dxa"/>
          </w:tcPr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>27.08.16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>sobota</w:t>
            </w:r>
          </w:p>
        </w:tc>
        <w:tc>
          <w:tcPr>
            <w:tcW w:w="2649" w:type="dxa"/>
          </w:tcPr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08.00 – 09.00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09.30 – 11.30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13.00 – 14.00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18.00 – 19.00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>19.30 – 20.30</w:t>
            </w:r>
          </w:p>
        </w:tc>
        <w:tc>
          <w:tcPr>
            <w:tcW w:w="3741" w:type="dxa"/>
          </w:tcPr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śniadanie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XI runda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obiad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kolacja </w:t>
            </w:r>
          </w:p>
          <w:p w:rsidR="00FD515B" w:rsidRPr="00DA11D5" w:rsidRDefault="00FD515B" w:rsidP="00895A5D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>ogłoszenie wyników, wręczenie nagród i zakończenie turnieju</w:t>
            </w:r>
          </w:p>
        </w:tc>
      </w:tr>
      <w:tr w:rsidR="00FD515B" w:rsidRPr="00DA11D5" w:rsidTr="00D47F6A">
        <w:trPr>
          <w:trHeight w:val="620"/>
        </w:trPr>
        <w:tc>
          <w:tcPr>
            <w:tcW w:w="2649" w:type="dxa"/>
          </w:tcPr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28.08.2016 </w:t>
            </w:r>
          </w:p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niedziela </w:t>
            </w:r>
          </w:p>
        </w:tc>
        <w:tc>
          <w:tcPr>
            <w:tcW w:w="2649" w:type="dxa"/>
          </w:tcPr>
          <w:p w:rsidR="00FD515B" w:rsidRPr="00DA11D5" w:rsidRDefault="00FD515B">
            <w:pPr>
              <w:pStyle w:val="Default"/>
            </w:pPr>
            <w:r w:rsidRPr="00DA11D5">
              <w:t xml:space="preserve">08.00 – 09.00 </w:t>
            </w:r>
          </w:p>
          <w:p w:rsidR="00FD515B" w:rsidRPr="00DA11D5" w:rsidRDefault="00FD515B">
            <w:pPr>
              <w:pStyle w:val="Default"/>
            </w:pPr>
            <w:r w:rsidRPr="00DA11D5">
              <w:t xml:space="preserve">09.00 – 10.00 </w:t>
            </w:r>
          </w:p>
          <w:p w:rsidR="00FD515B" w:rsidRPr="00DA11D5" w:rsidRDefault="00FD515B">
            <w:pPr>
              <w:pStyle w:val="Default"/>
            </w:pPr>
            <w:r w:rsidRPr="00DA11D5">
              <w:t xml:space="preserve"> </w:t>
            </w:r>
          </w:p>
        </w:tc>
        <w:tc>
          <w:tcPr>
            <w:tcW w:w="3741" w:type="dxa"/>
          </w:tcPr>
          <w:p w:rsidR="00FD515B" w:rsidRPr="00DA11D5" w:rsidRDefault="00FD515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śniadanie </w:t>
            </w:r>
          </w:p>
          <w:p w:rsidR="00FD515B" w:rsidRPr="00DA11D5" w:rsidRDefault="00FD515B" w:rsidP="0054324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wyjazd </w:t>
            </w:r>
          </w:p>
          <w:p w:rsidR="00FD515B" w:rsidRPr="00DA11D5" w:rsidRDefault="00FD515B" w:rsidP="0054324B">
            <w:pPr>
              <w:pStyle w:val="Default"/>
              <w:rPr>
                <w:sz w:val="22"/>
                <w:szCs w:val="22"/>
              </w:rPr>
            </w:pPr>
            <w:r w:rsidRPr="00DA11D5">
              <w:rPr>
                <w:sz w:val="22"/>
                <w:szCs w:val="22"/>
              </w:rPr>
              <w:t xml:space="preserve"> uczestników </w:t>
            </w:r>
          </w:p>
        </w:tc>
      </w:tr>
    </w:tbl>
    <w:p w:rsidR="00FD515B" w:rsidRDefault="00FD515B" w:rsidP="00CF622A"/>
    <w:p w:rsidR="00FD515B" w:rsidRDefault="00FD515B" w:rsidP="00CF622A"/>
    <w:p w:rsidR="00FD515B" w:rsidRDefault="00FD515B" w:rsidP="00CF622A"/>
    <w:p w:rsidR="00FD515B" w:rsidRDefault="00FD515B" w:rsidP="00DF4E4B">
      <w:r w:rsidRPr="00284AD6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32.75pt;height:74.25pt;visibility:visible">
            <v:imagedata r:id="rId4" o:title=""/>
          </v:shape>
        </w:pict>
      </w:r>
      <w:r>
        <w:tab/>
      </w:r>
      <w:r w:rsidRPr="00284AD6">
        <w:rPr>
          <w:noProof/>
          <w:lang w:eastAsia="pl-PL"/>
        </w:rPr>
        <w:pict>
          <v:shape id="Obraz 2" o:spid="_x0000_i1026" type="#_x0000_t75" alt="Ministerstwo Sportu i Turystyki Rzeczypospolitej Polskiej" style="width:204pt;height:51pt;visibility:visible">
            <v:imagedata r:id="rId5" o:title=""/>
          </v:shape>
        </w:pict>
      </w:r>
      <w:r>
        <w:tab/>
      </w:r>
      <w:r w:rsidRPr="00DA11D5">
        <w:rPr>
          <w:rFonts w:ascii="Times New Roman" w:hAnsi="Times New Roman"/>
          <w:noProof/>
          <w:sz w:val="24"/>
          <w:szCs w:val="24"/>
          <w:lang w:eastAsia="pl-PL"/>
        </w:rPr>
        <w:pict>
          <v:shape id="Obraz 3" o:spid="_x0000_i1027" type="#_x0000_t75" alt="http://www.pzsn.pl/upload/photos/07a7cb/normal.jpg" style="width:89.25pt;height:96pt;visibility:visible">
            <v:imagedata r:id="rId6" o:title=""/>
          </v:shape>
        </w:pict>
      </w:r>
      <w:bookmarkStart w:id="0" w:name="_GoBack"/>
      <w:bookmarkEnd w:id="0"/>
    </w:p>
    <w:sectPr w:rsidR="00FD515B" w:rsidSect="00D23DA5">
      <w:pgSz w:w="11906" w:h="16838"/>
      <w:pgMar w:top="90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E24"/>
    <w:rsid w:val="00015F3A"/>
    <w:rsid w:val="000175CA"/>
    <w:rsid w:val="000D1977"/>
    <w:rsid w:val="00104894"/>
    <w:rsid w:val="00104A42"/>
    <w:rsid w:val="001F354C"/>
    <w:rsid w:val="00284AD6"/>
    <w:rsid w:val="0054324B"/>
    <w:rsid w:val="005952D1"/>
    <w:rsid w:val="008547FC"/>
    <w:rsid w:val="00895A5D"/>
    <w:rsid w:val="00B62B6C"/>
    <w:rsid w:val="00CF622A"/>
    <w:rsid w:val="00D23DA5"/>
    <w:rsid w:val="00D27E71"/>
    <w:rsid w:val="00D465DF"/>
    <w:rsid w:val="00D47F6A"/>
    <w:rsid w:val="00DA11D5"/>
    <w:rsid w:val="00DF4E4B"/>
    <w:rsid w:val="00F41E24"/>
    <w:rsid w:val="00FD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7FC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41E2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F4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4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564</Words>
  <Characters>3384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OGÓNOPOLSKI TURNIEJ NIESŁYSZĄCYCH</dc:title>
  <dc:subject/>
  <dc:creator>TRC HOUSE</dc:creator>
  <cp:keywords/>
  <dc:description/>
  <cp:lastModifiedBy>WZ</cp:lastModifiedBy>
  <cp:revision>2</cp:revision>
  <dcterms:created xsi:type="dcterms:W3CDTF">2016-08-17T14:00:00Z</dcterms:created>
  <dcterms:modified xsi:type="dcterms:W3CDTF">2016-08-17T14:00:00Z</dcterms:modified>
</cp:coreProperties>
</file>