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7B" w:rsidRPr="00A65562" w:rsidRDefault="009F78ED" w:rsidP="00121242">
      <w:pPr>
        <w:spacing w:after="0" w:line="240" w:lineRule="auto"/>
        <w:jc w:val="center"/>
        <w:rPr>
          <w:b/>
          <w:sz w:val="28"/>
          <w:szCs w:val="28"/>
        </w:rPr>
      </w:pPr>
      <w:r w:rsidRPr="00A65562">
        <w:rPr>
          <w:b/>
          <w:sz w:val="28"/>
          <w:szCs w:val="28"/>
        </w:rPr>
        <w:t>V Małopolska Liga Juniorów</w:t>
      </w:r>
    </w:p>
    <w:p w:rsidR="00121242" w:rsidRDefault="00121242" w:rsidP="00121242">
      <w:pPr>
        <w:pStyle w:val="Bezodstpw"/>
        <w:jc w:val="both"/>
        <w:rPr>
          <w:b/>
        </w:rPr>
      </w:pPr>
    </w:p>
    <w:p w:rsidR="00910B30" w:rsidRDefault="001C493A" w:rsidP="00121242">
      <w:pPr>
        <w:pStyle w:val="Bezodstpw"/>
        <w:jc w:val="both"/>
      </w:pPr>
      <w:r w:rsidRPr="00A65562">
        <w:rPr>
          <w:b/>
        </w:rPr>
        <w:t>Organizator</w:t>
      </w:r>
      <w:r>
        <w:t>: Małopolski Związek Szachowy</w:t>
      </w:r>
    </w:p>
    <w:p w:rsidR="001C493A" w:rsidRDefault="001C493A" w:rsidP="00121242">
      <w:pPr>
        <w:pStyle w:val="Bezodstpw"/>
        <w:jc w:val="both"/>
      </w:pPr>
      <w:r w:rsidRPr="00A65562">
        <w:rPr>
          <w:b/>
        </w:rPr>
        <w:t>Termin</w:t>
      </w:r>
      <w:r w:rsidR="00015486">
        <w:t xml:space="preserve">: </w:t>
      </w:r>
      <w:r w:rsidR="00121242">
        <w:t xml:space="preserve">21 stycznia (sobota, Tarnów), </w:t>
      </w:r>
      <w:r w:rsidR="00015486">
        <w:t>2</w:t>
      </w:r>
      <w:r w:rsidR="00121242">
        <w:t>2</w:t>
      </w:r>
      <w:r w:rsidR="00015486">
        <w:t xml:space="preserve"> stycznia</w:t>
      </w:r>
      <w:r>
        <w:t xml:space="preserve"> (</w:t>
      </w:r>
      <w:r w:rsidR="00121242">
        <w:t>niedziela, Kraków</w:t>
      </w:r>
      <w:r>
        <w:t>)</w:t>
      </w:r>
    </w:p>
    <w:p w:rsidR="002413FD" w:rsidRDefault="002413FD" w:rsidP="00121242">
      <w:pPr>
        <w:pStyle w:val="Bezodstpw"/>
        <w:jc w:val="both"/>
      </w:pPr>
      <w:r w:rsidRPr="00ED2834">
        <w:rPr>
          <w:b/>
        </w:rPr>
        <w:t>Tempo gry</w:t>
      </w:r>
      <w:r>
        <w:t>: P-15</w:t>
      </w:r>
    </w:p>
    <w:p w:rsidR="002413FD" w:rsidRDefault="002413FD" w:rsidP="00121242">
      <w:pPr>
        <w:pStyle w:val="Bezodstpw"/>
        <w:jc w:val="both"/>
      </w:pPr>
      <w:r w:rsidRPr="00ED2834">
        <w:rPr>
          <w:b/>
        </w:rPr>
        <w:t>Dystans</w:t>
      </w:r>
      <w:r>
        <w:t>: 7 do 9 rund w zależności od ilości drużyn</w:t>
      </w:r>
    </w:p>
    <w:p w:rsidR="00A10262" w:rsidRDefault="00A10262" w:rsidP="00121242">
      <w:pPr>
        <w:pStyle w:val="Bezodstpw"/>
        <w:jc w:val="both"/>
        <w:rPr>
          <w:b/>
        </w:rPr>
      </w:pPr>
      <w:r w:rsidRPr="00ED2834">
        <w:rPr>
          <w:b/>
        </w:rPr>
        <w:t>Uczestnictwo:</w:t>
      </w:r>
    </w:p>
    <w:p w:rsidR="00A10262" w:rsidRDefault="00A10262" w:rsidP="00121242">
      <w:pPr>
        <w:pStyle w:val="Bezodstpw"/>
        <w:jc w:val="both"/>
      </w:pPr>
      <w:r>
        <w:t>Prawo startu mają</w:t>
      </w:r>
      <w:r w:rsidR="006F1CF4">
        <w:t xml:space="preserve"> drużyny z Małopolski (zarówno </w:t>
      </w:r>
      <w:r w:rsidR="00344335">
        <w:t xml:space="preserve">kluby zrzeszone w </w:t>
      </w:r>
      <w:proofErr w:type="spellStart"/>
      <w:r w:rsidR="00344335">
        <w:t>MZSzach</w:t>
      </w:r>
      <w:proofErr w:type="spellEnd"/>
      <w:r w:rsidR="00657473">
        <w:t>, jak i drużyny szkolne itp.), które nie grają w ligach wyższych</w:t>
      </w:r>
      <w:r w:rsidR="00FD72E5">
        <w:t xml:space="preserve"> (nie dotyczy drużyn rezerwowych).</w:t>
      </w:r>
    </w:p>
    <w:p w:rsidR="00FD72E5" w:rsidRDefault="00FD72E5" w:rsidP="00121242">
      <w:pPr>
        <w:pStyle w:val="Bezodstpw"/>
        <w:jc w:val="both"/>
      </w:pPr>
      <w:r>
        <w:t>Obowiązują składy 4-osobowe:</w:t>
      </w:r>
    </w:p>
    <w:p w:rsidR="00FD72E5" w:rsidRDefault="00FD72E5" w:rsidP="00121242">
      <w:pPr>
        <w:pStyle w:val="Bezodstpw"/>
        <w:jc w:val="both"/>
      </w:pPr>
      <w:r w:rsidRPr="00ED2834">
        <w:rPr>
          <w:b/>
        </w:rPr>
        <w:t>Szachownica I</w:t>
      </w:r>
      <w:r>
        <w:t>: junior</w:t>
      </w:r>
      <w:r w:rsidR="00FE521D">
        <w:t xml:space="preserve"> (juniorka) ur. w 1999</w:t>
      </w:r>
      <w:r w:rsidR="00563517">
        <w:t>r lub młodszy</w:t>
      </w:r>
    </w:p>
    <w:p w:rsidR="00563517" w:rsidRDefault="00563517" w:rsidP="00121242">
      <w:pPr>
        <w:pStyle w:val="Bezodstpw"/>
        <w:jc w:val="both"/>
      </w:pPr>
      <w:r w:rsidRPr="00ED2834">
        <w:rPr>
          <w:b/>
        </w:rPr>
        <w:t>Szachownica I</w:t>
      </w:r>
      <w:r w:rsidRPr="00E46269">
        <w:rPr>
          <w:b/>
        </w:rPr>
        <w:t>I</w:t>
      </w:r>
      <w:r>
        <w:t>: junior (juniorka</w:t>
      </w:r>
      <w:r w:rsidR="00504867">
        <w:t>)</w:t>
      </w:r>
      <w:r w:rsidR="00FE521D">
        <w:t xml:space="preserve"> ur. w 2003</w:t>
      </w:r>
      <w:r w:rsidR="00B837BA">
        <w:t>r lub młodszy</w:t>
      </w:r>
    </w:p>
    <w:p w:rsidR="00B837BA" w:rsidRDefault="00B837BA" w:rsidP="00121242">
      <w:pPr>
        <w:pStyle w:val="Bezodstpw"/>
        <w:jc w:val="both"/>
      </w:pPr>
      <w:r w:rsidRPr="00ED2834">
        <w:rPr>
          <w:b/>
        </w:rPr>
        <w:t>Szachownica III</w:t>
      </w:r>
      <w:r w:rsidR="00FE521D">
        <w:t>: junior (juniorka) ur. w 2007</w:t>
      </w:r>
      <w:r>
        <w:t>r lub młodszy</w:t>
      </w:r>
    </w:p>
    <w:p w:rsidR="00B837BA" w:rsidRDefault="00B837BA" w:rsidP="00121242">
      <w:pPr>
        <w:pStyle w:val="Bezodstpw"/>
        <w:jc w:val="both"/>
      </w:pPr>
      <w:r w:rsidRPr="00E46269">
        <w:rPr>
          <w:b/>
        </w:rPr>
        <w:t>Szachownica IV</w:t>
      </w:r>
      <w:r w:rsidR="00FE521D">
        <w:t>: juniorka ur. w 1999</w:t>
      </w:r>
      <w:r>
        <w:t>r</w:t>
      </w:r>
      <w:r w:rsidR="00FE521D">
        <w:t xml:space="preserve"> (ew. junior ur. w 2009</w:t>
      </w:r>
      <w:r w:rsidR="008670BB">
        <w:t>r lub młodszy)</w:t>
      </w:r>
    </w:p>
    <w:p w:rsidR="000B7B67" w:rsidRPr="00E46269" w:rsidRDefault="00C37043" w:rsidP="00121242">
      <w:pPr>
        <w:pStyle w:val="Bezodstpw"/>
        <w:jc w:val="both"/>
        <w:rPr>
          <w:i/>
        </w:rPr>
      </w:pPr>
      <w:r w:rsidRPr="00E46269">
        <w:rPr>
          <w:i/>
        </w:rPr>
        <w:t>W każdym zespole mogą występować wyłącznie zawodnicy</w:t>
      </w:r>
      <w:r w:rsidR="00D211B9" w:rsidRPr="00E46269">
        <w:rPr>
          <w:i/>
        </w:rPr>
        <w:t>, którzy byli c</w:t>
      </w:r>
      <w:r w:rsidR="00FE521D">
        <w:rPr>
          <w:i/>
        </w:rPr>
        <w:t>złonkami klubu w dniu 31.10.2016</w:t>
      </w:r>
      <w:r w:rsidR="00D211B9" w:rsidRPr="00E46269">
        <w:rPr>
          <w:i/>
        </w:rPr>
        <w:t>r (lub zostali zarejestrowani</w:t>
      </w:r>
      <w:r w:rsidR="00A1456B" w:rsidRPr="00E46269">
        <w:rPr>
          <w:i/>
        </w:rPr>
        <w:t xml:space="preserve"> w danym klubie później, al</w:t>
      </w:r>
      <w:r w:rsidR="008A475B" w:rsidRPr="00E46269">
        <w:rPr>
          <w:i/>
        </w:rPr>
        <w:t>e była to pierwsza rejestracja)</w:t>
      </w:r>
      <w:r w:rsidR="00121242">
        <w:rPr>
          <w:i/>
        </w:rPr>
        <w:t xml:space="preserve"> </w:t>
      </w:r>
      <w:r w:rsidR="00AE5201">
        <w:rPr>
          <w:i/>
        </w:rPr>
        <w:t>i</w:t>
      </w:r>
      <w:r w:rsidR="000B7B67" w:rsidRPr="00E46269">
        <w:rPr>
          <w:i/>
        </w:rPr>
        <w:t xml:space="preserve"> nie rozegrali w ligach </w:t>
      </w:r>
      <w:r w:rsidR="00DA48FC">
        <w:rPr>
          <w:i/>
        </w:rPr>
        <w:t>wyższych więcej niż trzy partie w danym klubie.</w:t>
      </w:r>
    </w:p>
    <w:p w:rsidR="000B7B67" w:rsidRDefault="000B7B67" w:rsidP="00121242">
      <w:pPr>
        <w:pStyle w:val="Bezodstpw"/>
        <w:jc w:val="both"/>
        <w:rPr>
          <w:i/>
        </w:rPr>
      </w:pPr>
      <w:r w:rsidRPr="00E46269">
        <w:rPr>
          <w:i/>
        </w:rPr>
        <w:t>Wyją</w:t>
      </w:r>
      <w:r w:rsidR="00315E2C" w:rsidRPr="00E46269">
        <w:rPr>
          <w:i/>
        </w:rPr>
        <w:t>tkiem od tej zasady może być jeden zawodnik, ale nie może on posiadać kategorii wyższej niż IV.</w:t>
      </w:r>
    </w:p>
    <w:p w:rsidR="00064CBC" w:rsidRDefault="0031035A" w:rsidP="00121242">
      <w:pPr>
        <w:pStyle w:val="Bezodstpw"/>
        <w:jc w:val="both"/>
      </w:pPr>
      <w:r>
        <w:t>Warunkiem uczestnictwa jest opłacenie wpisowego</w:t>
      </w:r>
      <w:r w:rsidR="00064CBC">
        <w:t xml:space="preserve"> : 50 zł</w:t>
      </w:r>
      <w:r w:rsidR="001A0462">
        <w:t xml:space="preserve"> od drużyny, dru</w:t>
      </w:r>
      <w:r w:rsidR="00A243E5">
        <w:t>g</w:t>
      </w:r>
      <w:r w:rsidR="00121242">
        <w:t>a drużyna z tego samego klubu i </w:t>
      </w:r>
      <w:r w:rsidR="00A243E5">
        <w:t>kolejna płaci 25 zł, a drużyny szkolne płacą 20 zł.</w:t>
      </w:r>
    </w:p>
    <w:p w:rsidR="00337126" w:rsidRDefault="009E6521" w:rsidP="00121242">
      <w:pPr>
        <w:pStyle w:val="Bezodstpw"/>
        <w:jc w:val="both"/>
        <w:rPr>
          <w:i/>
        </w:rPr>
      </w:pPr>
      <w:r w:rsidRPr="00531B0C">
        <w:rPr>
          <w:i/>
        </w:rPr>
        <w:t>W  rozgrywkach V i IV ligi juniorów mogą występować drużyny szkolne</w:t>
      </w:r>
      <w:r w:rsidR="005F32EE" w:rsidRPr="00531B0C">
        <w:rPr>
          <w:i/>
        </w:rPr>
        <w:t>. Jeżeli w takiej drużynie</w:t>
      </w:r>
      <w:r w:rsidR="005D4DEC" w:rsidRPr="00531B0C">
        <w:rPr>
          <w:i/>
        </w:rPr>
        <w:t xml:space="preserve"> będzie więcej niż jeden zawodnik zrzeszony w klubie</w:t>
      </w:r>
      <w:r w:rsidR="006274D4" w:rsidRPr="00531B0C">
        <w:rPr>
          <w:i/>
        </w:rPr>
        <w:t xml:space="preserve"> szachowym</w:t>
      </w:r>
      <w:r w:rsidR="00FB44A6" w:rsidRPr="00531B0C">
        <w:rPr>
          <w:i/>
        </w:rPr>
        <w:t xml:space="preserve"> to </w:t>
      </w:r>
      <w:r w:rsidR="00B3730C">
        <w:rPr>
          <w:i/>
        </w:rPr>
        <w:t>będzie traktowana jako drużyna k</w:t>
      </w:r>
      <w:r w:rsidR="00C337E2">
        <w:rPr>
          <w:i/>
        </w:rPr>
        <w:t>l</w:t>
      </w:r>
      <w:r w:rsidR="00B3730C">
        <w:rPr>
          <w:i/>
        </w:rPr>
        <w:t xml:space="preserve">ubowa </w:t>
      </w:r>
      <w:r w:rsidR="00FB44A6" w:rsidRPr="00531B0C">
        <w:rPr>
          <w:i/>
        </w:rPr>
        <w:t xml:space="preserve"> i wpisowe dla </w:t>
      </w:r>
      <w:r w:rsidR="00531B0C" w:rsidRPr="00531B0C">
        <w:rPr>
          <w:i/>
        </w:rPr>
        <w:t>niej będzie 50zł.</w:t>
      </w:r>
    </w:p>
    <w:p w:rsidR="00006237" w:rsidRDefault="00F86C67" w:rsidP="00121242">
      <w:pPr>
        <w:pStyle w:val="Bezodstpw"/>
        <w:jc w:val="both"/>
      </w:pPr>
      <w:r>
        <w:t xml:space="preserve">W rozgrywkach V i IV </w:t>
      </w:r>
      <w:r w:rsidR="00E97F23">
        <w:t>ligi juniorów nie ma obowiązku posiadania licencji szachowych.</w:t>
      </w:r>
    </w:p>
    <w:p w:rsidR="000818C8" w:rsidRDefault="000818C8" w:rsidP="00121242">
      <w:pPr>
        <w:pStyle w:val="Bezodstpw"/>
        <w:jc w:val="both"/>
      </w:pPr>
      <w:r>
        <w:t>W tym roku rozgrywki odbędą się w 2 grupach:</w:t>
      </w:r>
    </w:p>
    <w:p w:rsidR="000818C8" w:rsidRPr="00006237" w:rsidRDefault="000818C8" w:rsidP="00121242">
      <w:pPr>
        <w:pStyle w:val="Bezodstpw"/>
        <w:jc w:val="both"/>
        <w:rPr>
          <w:b/>
        </w:rPr>
      </w:pPr>
      <w:r w:rsidRPr="00006237">
        <w:rPr>
          <w:b/>
        </w:rPr>
        <w:t xml:space="preserve">Grupa </w:t>
      </w:r>
      <w:r w:rsidR="00621821" w:rsidRPr="00006237">
        <w:rPr>
          <w:b/>
        </w:rPr>
        <w:t xml:space="preserve"> I  - Tarnów</w:t>
      </w:r>
    </w:p>
    <w:p w:rsidR="009579B7" w:rsidRDefault="009579B7" w:rsidP="00121242">
      <w:pPr>
        <w:pStyle w:val="Bezodstpw"/>
        <w:jc w:val="both"/>
        <w:rPr>
          <w:b/>
        </w:rPr>
      </w:pPr>
      <w:r w:rsidRPr="00006237">
        <w:rPr>
          <w:b/>
        </w:rPr>
        <w:t>Grupa  II  - Kraków</w:t>
      </w:r>
    </w:p>
    <w:p w:rsidR="00121242" w:rsidRDefault="00121242" w:rsidP="00121242">
      <w:pPr>
        <w:pStyle w:val="Bezodstpw"/>
        <w:jc w:val="both"/>
      </w:pPr>
    </w:p>
    <w:p w:rsidR="009579B7" w:rsidRDefault="00673775" w:rsidP="00121242">
      <w:pPr>
        <w:pStyle w:val="Bezodstpw"/>
        <w:jc w:val="both"/>
      </w:pPr>
      <w:r w:rsidRPr="00121242">
        <w:rPr>
          <w:b/>
        </w:rPr>
        <w:t xml:space="preserve">Rozgrywki </w:t>
      </w:r>
      <w:r w:rsidRPr="00006237">
        <w:rPr>
          <w:b/>
        </w:rPr>
        <w:t>Grupy I - Tarnów</w:t>
      </w:r>
      <w:r>
        <w:t xml:space="preserve"> </w:t>
      </w:r>
      <w:r w:rsidR="00EA2326">
        <w:t>odbędą się w Łęgu Tarnowskim</w:t>
      </w:r>
      <w:r w:rsidR="00221D52">
        <w:t xml:space="preserve"> na hali tutejszego</w:t>
      </w:r>
      <w:r w:rsidR="0075545B">
        <w:t xml:space="preserve"> Ośrodka Sportu przy Zespole Szkół i Orliku.</w:t>
      </w:r>
    </w:p>
    <w:p w:rsidR="00847818" w:rsidRDefault="006B14F4" w:rsidP="00121242">
      <w:pPr>
        <w:pStyle w:val="Bezodstpw"/>
        <w:jc w:val="both"/>
      </w:pPr>
      <w:r>
        <w:t>Terminarz: 21 stycznia</w:t>
      </w:r>
      <w:r w:rsidR="00847818">
        <w:t xml:space="preserve"> (sobota)</w:t>
      </w:r>
    </w:p>
    <w:p w:rsidR="007A7774" w:rsidRDefault="007A7774" w:rsidP="00121242">
      <w:pPr>
        <w:pStyle w:val="Bezodstpw"/>
        <w:jc w:val="both"/>
      </w:pPr>
      <w:r>
        <w:t>Do godz. 9.30 potwierdzanie zgłoszeń</w:t>
      </w:r>
    </w:p>
    <w:p w:rsidR="007A7774" w:rsidRDefault="007A7774" w:rsidP="00121242">
      <w:pPr>
        <w:pStyle w:val="Bezodstpw"/>
        <w:jc w:val="both"/>
      </w:pPr>
      <w:r>
        <w:t>Godz. 9.45 rozpoczęcie zawodów</w:t>
      </w:r>
    </w:p>
    <w:p w:rsidR="00515901" w:rsidRDefault="00515901" w:rsidP="00121242">
      <w:pPr>
        <w:pStyle w:val="Bezodstpw"/>
        <w:jc w:val="both"/>
      </w:pPr>
      <w:r>
        <w:t>Godz. 10 – 15 rundy 1 do 9</w:t>
      </w:r>
    </w:p>
    <w:p w:rsidR="00515901" w:rsidRDefault="00515901" w:rsidP="00121242">
      <w:pPr>
        <w:pStyle w:val="Bezodstpw"/>
        <w:jc w:val="both"/>
      </w:pPr>
      <w:r>
        <w:t xml:space="preserve">Ok. godz. 13 możliwa </w:t>
      </w:r>
      <w:r w:rsidR="0029719F">
        <w:t>30</w:t>
      </w:r>
      <w:r w:rsidR="005D465D">
        <w:t xml:space="preserve"> minutowa przerwa ( do uzgodnienia z drużynami)</w:t>
      </w:r>
    </w:p>
    <w:p w:rsidR="005D465D" w:rsidRDefault="005D465D" w:rsidP="00121242">
      <w:pPr>
        <w:pStyle w:val="Bezodstpw"/>
        <w:jc w:val="both"/>
      </w:pPr>
      <w:r>
        <w:t>Ok.</w:t>
      </w:r>
      <w:r w:rsidR="00EF6F49">
        <w:t xml:space="preserve"> godz. 15.15 rozdanie nagród i zakończenie turnieju.</w:t>
      </w:r>
    </w:p>
    <w:p w:rsidR="00EF6F49" w:rsidRDefault="00EF6F49" w:rsidP="00121242">
      <w:pPr>
        <w:pStyle w:val="Bezodstpw"/>
        <w:jc w:val="both"/>
      </w:pPr>
      <w:r>
        <w:t xml:space="preserve">Zgłoszenia </w:t>
      </w:r>
      <w:r w:rsidR="009945EA">
        <w:t>drużyn i skł</w:t>
      </w:r>
      <w:r w:rsidR="006B14F4">
        <w:t>adów należy dokonać do 15 stycznia</w:t>
      </w:r>
      <w:r w:rsidR="009945EA">
        <w:t xml:space="preserve"> br.</w:t>
      </w:r>
      <w:r w:rsidR="00775828">
        <w:t xml:space="preserve"> telefonicznie lub mailowo do Czesława Markiewicza</w:t>
      </w:r>
      <w:r w:rsidR="00A21163">
        <w:t xml:space="preserve"> (</w:t>
      </w:r>
      <w:hyperlink r:id="rId4" w:history="1">
        <w:r w:rsidR="00A21163" w:rsidRPr="005452F2">
          <w:rPr>
            <w:rStyle w:val="Hipercze"/>
          </w:rPr>
          <w:t>czes.mar@interia.pl</w:t>
        </w:r>
      </w:hyperlink>
      <w:r w:rsidR="00A21163">
        <w:t xml:space="preserve"> , tel.</w:t>
      </w:r>
      <w:r w:rsidR="00121242">
        <w:t xml:space="preserve"> </w:t>
      </w:r>
      <w:r w:rsidR="00A21163">
        <w:t>697 488</w:t>
      </w:r>
      <w:r w:rsidR="00121242">
        <w:t xml:space="preserve"> </w:t>
      </w:r>
      <w:r w:rsidR="00A21163">
        <w:t>747, 14</w:t>
      </w:r>
      <w:r w:rsidR="00121242">
        <w:t xml:space="preserve"> </w:t>
      </w:r>
      <w:r w:rsidR="00A21163">
        <w:t>679</w:t>
      </w:r>
      <w:r w:rsidR="00121242">
        <w:t xml:space="preserve"> </w:t>
      </w:r>
      <w:r w:rsidR="00A21163">
        <w:t>44</w:t>
      </w:r>
      <w:r w:rsidR="00121242">
        <w:t xml:space="preserve"> </w:t>
      </w:r>
      <w:r w:rsidR="00A21163">
        <w:t>08)</w:t>
      </w:r>
    </w:p>
    <w:p w:rsidR="00006237" w:rsidRDefault="00006237" w:rsidP="00121242">
      <w:pPr>
        <w:pStyle w:val="Bezodstpw"/>
        <w:jc w:val="both"/>
      </w:pPr>
    </w:p>
    <w:p w:rsidR="00BA02D2" w:rsidRDefault="00BA02D2" w:rsidP="00121242">
      <w:pPr>
        <w:pStyle w:val="Bezodstpw"/>
        <w:jc w:val="both"/>
      </w:pPr>
      <w:r w:rsidRPr="00006237">
        <w:rPr>
          <w:b/>
        </w:rPr>
        <w:t>Rozgr</w:t>
      </w:r>
      <w:r w:rsidR="00625063" w:rsidRPr="00006237">
        <w:rPr>
          <w:b/>
        </w:rPr>
        <w:t>y</w:t>
      </w:r>
      <w:r w:rsidRPr="00006237">
        <w:rPr>
          <w:b/>
        </w:rPr>
        <w:t>wki Grupy</w:t>
      </w:r>
      <w:r w:rsidR="00991CC2" w:rsidRPr="00006237">
        <w:rPr>
          <w:b/>
        </w:rPr>
        <w:t xml:space="preserve"> II – Kraków</w:t>
      </w:r>
      <w:r w:rsidR="00991CC2">
        <w:t xml:space="preserve"> odbędą się w</w:t>
      </w:r>
      <w:r w:rsidR="0034535C">
        <w:t xml:space="preserve"> Centrum Restauracyjno-Konferencyjnym w Zabierzowie.</w:t>
      </w:r>
    </w:p>
    <w:p w:rsidR="002B7D33" w:rsidRDefault="002B7D33" w:rsidP="00121242">
      <w:pPr>
        <w:pStyle w:val="Bezodstpw"/>
        <w:jc w:val="both"/>
      </w:pPr>
      <w:r>
        <w:t>Terminarz</w:t>
      </w:r>
      <w:r w:rsidR="008E40DD">
        <w:t xml:space="preserve"> : 2</w:t>
      </w:r>
      <w:r w:rsidR="00121242">
        <w:t>2</w:t>
      </w:r>
      <w:r w:rsidR="008E40DD">
        <w:t xml:space="preserve"> stycznia</w:t>
      </w:r>
      <w:r w:rsidR="000843E5">
        <w:t xml:space="preserve"> (</w:t>
      </w:r>
      <w:r w:rsidR="00121242">
        <w:t>niedziela</w:t>
      </w:r>
      <w:r w:rsidR="000843E5">
        <w:t>)</w:t>
      </w:r>
    </w:p>
    <w:p w:rsidR="000843E5" w:rsidRDefault="00665787" w:rsidP="00121242">
      <w:pPr>
        <w:pStyle w:val="Bezodstpw"/>
        <w:jc w:val="both"/>
      </w:pPr>
      <w:r>
        <w:t>Do godz. 9.30 potwierdzanie zgłoszeń</w:t>
      </w:r>
    </w:p>
    <w:p w:rsidR="00665787" w:rsidRDefault="00665787" w:rsidP="00121242">
      <w:pPr>
        <w:pStyle w:val="Bezodstpw"/>
        <w:jc w:val="both"/>
      </w:pPr>
      <w:r>
        <w:t>Godz. 9.45</w:t>
      </w:r>
      <w:r w:rsidR="00BF4F01">
        <w:t xml:space="preserve"> rozpoczęcie zawodów</w:t>
      </w:r>
    </w:p>
    <w:p w:rsidR="0063499A" w:rsidRDefault="0063499A" w:rsidP="00121242">
      <w:pPr>
        <w:pStyle w:val="Bezodstpw"/>
        <w:jc w:val="both"/>
      </w:pPr>
      <w:r>
        <w:t>Godz. 10- 15 rundy  1 do 9</w:t>
      </w:r>
    </w:p>
    <w:p w:rsidR="006875B9" w:rsidRDefault="006875B9" w:rsidP="00121242">
      <w:pPr>
        <w:pStyle w:val="Bezodstpw"/>
        <w:jc w:val="both"/>
      </w:pPr>
      <w:r>
        <w:t>Ok. godz. 15.15 rozdanie nagród i zakończenie turnieju.</w:t>
      </w:r>
    </w:p>
    <w:p w:rsidR="006875B9" w:rsidRDefault="006875B9" w:rsidP="00121242">
      <w:pPr>
        <w:pStyle w:val="Bezodstpw"/>
        <w:jc w:val="both"/>
      </w:pPr>
      <w:r>
        <w:t>Zgłoszenia dr</w:t>
      </w:r>
      <w:r w:rsidR="004D09C5">
        <w:t xml:space="preserve">użyn i składów należy dokonać telefonicznie lub mailowo do Jana Kusiny </w:t>
      </w:r>
      <w:r w:rsidR="00387DAA">
        <w:t>(</w:t>
      </w:r>
      <w:hyperlink r:id="rId5" w:history="1">
        <w:r w:rsidR="00144C15" w:rsidRPr="005452F2">
          <w:rPr>
            <w:rStyle w:val="Hipercze"/>
          </w:rPr>
          <w:t>jkusina@mzszach.krakow.pl</w:t>
        </w:r>
      </w:hyperlink>
      <w:r w:rsidR="00144C15">
        <w:t xml:space="preserve"> , tel. 12</w:t>
      </w:r>
      <w:r w:rsidR="00121242">
        <w:t xml:space="preserve"> </w:t>
      </w:r>
      <w:r w:rsidR="00144C15">
        <w:t>411</w:t>
      </w:r>
      <w:r w:rsidR="00121242">
        <w:t xml:space="preserve"> </w:t>
      </w:r>
      <w:r w:rsidR="00144C15">
        <w:t>48</w:t>
      </w:r>
      <w:r w:rsidR="00121242">
        <w:t xml:space="preserve"> </w:t>
      </w:r>
      <w:r w:rsidR="00144C15">
        <w:t xml:space="preserve">01, </w:t>
      </w:r>
      <w:r w:rsidR="00326C47">
        <w:t>607</w:t>
      </w:r>
      <w:r w:rsidR="00121242">
        <w:t xml:space="preserve"> </w:t>
      </w:r>
      <w:r w:rsidR="00326C47">
        <w:t>059</w:t>
      </w:r>
      <w:r w:rsidR="00121242">
        <w:t xml:space="preserve"> </w:t>
      </w:r>
      <w:r w:rsidR="00326C47">
        <w:t xml:space="preserve">125) do dnia 15 stycznia </w:t>
      </w:r>
      <w:r w:rsidR="005F719B">
        <w:t>włącznie.</w:t>
      </w:r>
    </w:p>
    <w:p w:rsidR="00915AE6" w:rsidRDefault="00915AE6" w:rsidP="00121242">
      <w:pPr>
        <w:pStyle w:val="Bezodstpw"/>
        <w:jc w:val="both"/>
      </w:pPr>
    </w:p>
    <w:p w:rsidR="00090FDE" w:rsidRDefault="00090FDE" w:rsidP="00121242">
      <w:pPr>
        <w:pStyle w:val="Bezodstpw"/>
        <w:jc w:val="both"/>
      </w:pPr>
      <w:r>
        <w:t>Dla najlepszych drużyn oraz zwycięzców na poszczególnych szachownicach przewidziano nagrody.</w:t>
      </w:r>
    </w:p>
    <w:p w:rsidR="00004C67" w:rsidRDefault="00004C67" w:rsidP="00121242">
      <w:pPr>
        <w:pStyle w:val="Bezodstpw"/>
        <w:jc w:val="both"/>
      </w:pPr>
      <w:r>
        <w:t>Z każdej grupy turniejowej najlepsze drużyny awansują do IV ligi juniorów.</w:t>
      </w:r>
    </w:p>
    <w:p w:rsidR="00004C67" w:rsidRDefault="00234155" w:rsidP="00121242">
      <w:pPr>
        <w:pStyle w:val="Bezodstpw"/>
        <w:jc w:val="both"/>
      </w:pPr>
      <w:r>
        <w:t>Zasady awansu są następujące:</w:t>
      </w:r>
    </w:p>
    <w:p w:rsidR="00234155" w:rsidRDefault="00234155" w:rsidP="00121242">
      <w:pPr>
        <w:pStyle w:val="Bezodstpw"/>
        <w:jc w:val="both"/>
      </w:pPr>
      <w:r>
        <w:t>Przy udziale do 10 drużyn w turnieju – awansuje 1 drużyna</w:t>
      </w:r>
    </w:p>
    <w:p w:rsidR="00234155" w:rsidRDefault="00227974" w:rsidP="00121242">
      <w:pPr>
        <w:pStyle w:val="Bezodstpw"/>
        <w:jc w:val="both"/>
      </w:pPr>
      <w:r>
        <w:t>Od 11 do 20 drużyn - awansuje 2 drużyny itd.</w:t>
      </w:r>
    </w:p>
    <w:p w:rsidR="00227974" w:rsidRDefault="00227974" w:rsidP="00121242">
      <w:pPr>
        <w:pStyle w:val="Bezodstpw"/>
        <w:jc w:val="both"/>
      </w:pPr>
      <w:r>
        <w:t>W IV lidze juniorów może występować 2 drużyny z tego samego klubu.</w:t>
      </w:r>
    </w:p>
    <w:p w:rsidR="00121242" w:rsidRDefault="00121242" w:rsidP="00121242">
      <w:pPr>
        <w:pStyle w:val="Bezodstpw"/>
        <w:jc w:val="right"/>
      </w:pPr>
    </w:p>
    <w:p w:rsidR="00A65562" w:rsidRDefault="00A65562" w:rsidP="00121242">
      <w:pPr>
        <w:pStyle w:val="Bezodstpw"/>
        <w:jc w:val="right"/>
      </w:pPr>
      <w:r>
        <w:t>Czesław Markiewicz</w:t>
      </w:r>
    </w:p>
    <w:sectPr w:rsidR="00A65562" w:rsidSect="0012124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78ED"/>
    <w:rsid w:val="00004C67"/>
    <w:rsid w:val="00006237"/>
    <w:rsid w:val="00015486"/>
    <w:rsid w:val="0004760A"/>
    <w:rsid w:val="00064CBC"/>
    <w:rsid w:val="000818C8"/>
    <w:rsid w:val="000843E5"/>
    <w:rsid w:val="00090FDE"/>
    <w:rsid w:val="000B7B67"/>
    <w:rsid w:val="00121242"/>
    <w:rsid w:val="00144C15"/>
    <w:rsid w:val="001A0462"/>
    <w:rsid w:val="001C4777"/>
    <w:rsid w:val="001C493A"/>
    <w:rsid w:val="00221D52"/>
    <w:rsid w:val="00227974"/>
    <w:rsid w:val="00234155"/>
    <w:rsid w:val="002413FD"/>
    <w:rsid w:val="0029719F"/>
    <w:rsid w:val="002B7D33"/>
    <w:rsid w:val="0031035A"/>
    <w:rsid w:val="00315E2C"/>
    <w:rsid w:val="00326C47"/>
    <w:rsid w:val="00337126"/>
    <w:rsid w:val="00344335"/>
    <w:rsid w:val="0034535C"/>
    <w:rsid w:val="003460E7"/>
    <w:rsid w:val="00387DAA"/>
    <w:rsid w:val="004C3593"/>
    <w:rsid w:val="004D09C5"/>
    <w:rsid w:val="00504867"/>
    <w:rsid w:val="00515901"/>
    <w:rsid w:val="00531B0C"/>
    <w:rsid w:val="0053401A"/>
    <w:rsid w:val="00563517"/>
    <w:rsid w:val="005D465D"/>
    <w:rsid w:val="005D4DEC"/>
    <w:rsid w:val="005F32EE"/>
    <w:rsid w:val="005F719B"/>
    <w:rsid w:val="00621821"/>
    <w:rsid w:val="00625063"/>
    <w:rsid w:val="006274D4"/>
    <w:rsid w:val="0063499A"/>
    <w:rsid w:val="00657473"/>
    <w:rsid w:val="00665787"/>
    <w:rsid w:val="00673775"/>
    <w:rsid w:val="006875B9"/>
    <w:rsid w:val="0069521A"/>
    <w:rsid w:val="006B14F4"/>
    <w:rsid w:val="006F1CF4"/>
    <w:rsid w:val="0075545B"/>
    <w:rsid w:val="0077094D"/>
    <w:rsid w:val="00775828"/>
    <w:rsid w:val="007A7774"/>
    <w:rsid w:val="00847818"/>
    <w:rsid w:val="008670BB"/>
    <w:rsid w:val="008A475B"/>
    <w:rsid w:val="008E40DD"/>
    <w:rsid w:val="00910B30"/>
    <w:rsid w:val="00915AE6"/>
    <w:rsid w:val="009579B7"/>
    <w:rsid w:val="00991CC2"/>
    <w:rsid w:val="009945EA"/>
    <w:rsid w:val="009E6521"/>
    <w:rsid w:val="009F78ED"/>
    <w:rsid w:val="00A10262"/>
    <w:rsid w:val="00A1456B"/>
    <w:rsid w:val="00A21163"/>
    <w:rsid w:val="00A243E5"/>
    <w:rsid w:val="00A65562"/>
    <w:rsid w:val="00AE5201"/>
    <w:rsid w:val="00B17D19"/>
    <w:rsid w:val="00B3730C"/>
    <w:rsid w:val="00B837BA"/>
    <w:rsid w:val="00B9013F"/>
    <w:rsid w:val="00BA02D2"/>
    <w:rsid w:val="00BF4F01"/>
    <w:rsid w:val="00C337E2"/>
    <w:rsid w:val="00C37043"/>
    <w:rsid w:val="00C90EE4"/>
    <w:rsid w:val="00D211B9"/>
    <w:rsid w:val="00DA48FC"/>
    <w:rsid w:val="00DB307B"/>
    <w:rsid w:val="00E46269"/>
    <w:rsid w:val="00E97F23"/>
    <w:rsid w:val="00EA2326"/>
    <w:rsid w:val="00EA44E0"/>
    <w:rsid w:val="00ED2834"/>
    <w:rsid w:val="00EF6F49"/>
    <w:rsid w:val="00F86C67"/>
    <w:rsid w:val="00FB44A6"/>
    <w:rsid w:val="00FD72E5"/>
    <w:rsid w:val="00FE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116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E462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usina@mzszach.krakow.pl" TargetMode="External"/><Relationship Id="rId4" Type="http://schemas.openxmlformats.org/officeDocument/2006/relationships/hyperlink" Target="mailto:czes.mar@inter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COA12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Czesław Markiewicz</dc:creator>
  <cp:lastModifiedBy>Kusina</cp:lastModifiedBy>
  <cp:revision>3</cp:revision>
  <cp:lastPrinted>2017-01-03T05:55:00Z</cp:lastPrinted>
  <dcterms:created xsi:type="dcterms:W3CDTF">2017-01-08T20:44:00Z</dcterms:created>
  <dcterms:modified xsi:type="dcterms:W3CDTF">2017-01-08T20:55:00Z</dcterms:modified>
</cp:coreProperties>
</file>