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4" w:rsidRPr="00131BEC" w:rsidRDefault="00DD2DB4" w:rsidP="00DD2DB4">
      <w:pPr>
        <w:pStyle w:val="Nagwek2"/>
        <w:rPr>
          <w:rFonts w:ascii="Monotype Corsiva" w:hAnsi="Monotype Corsiva"/>
          <w:sz w:val="72"/>
        </w:rPr>
      </w:pPr>
      <w:r>
        <w:t xml:space="preserve">  XXVIII </w:t>
      </w:r>
      <w:r w:rsidRPr="00131BEC">
        <w:rPr>
          <w:rFonts w:ascii="Monotype Corsiva" w:hAnsi="Monotype Corsiva"/>
          <w:sz w:val="72"/>
        </w:rPr>
        <w:t xml:space="preserve">TURNIEJ  DZIELNIC   </w:t>
      </w:r>
    </w:p>
    <w:p w:rsidR="00DD2DB4" w:rsidRPr="00131BEC" w:rsidRDefault="00DD2DB4" w:rsidP="00DD2DB4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       RYBNIKA 2017</w:t>
      </w:r>
    </w:p>
    <w:p w:rsidR="00DD2DB4" w:rsidRDefault="00DD2DB4" w:rsidP="00DD2DB4"/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rPr>
          <w:b/>
          <w:bCs/>
        </w:rPr>
      </w:pPr>
      <w:r>
        <w:rPr>
          <w:b/>
          <w:bCs/>
        </w:rPr>
        <w:t>CEL: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numPr>
          <w:ilvl w:val="0"/>
          <w:numId w:val="1"/>
        </w:numPr>
      </w:pPr>
      <w:r>
        <w:t>popularyzacja szachów</w:t>
      </w:r>
    </w:p>
    <w:p w:rsidR="00DD2DB4" w:rsidRDefault="00DD2DB4" w:rsidP="00DD2DB4">
      <w:pPr>
        <w:numPr>
          <w:ilvl w:val="0"/>
          <w:numId w:val="1"/>
        </w:numPr>
      </w:pPr>
      <w:r>
        <w:t>sportowa rywalizacja dzielnic Rybnika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rPr>
          <w:b/>
          <w:bCs/>
        </w:rPr>
      </w:pPr>
      <w:r>
        <w:rPr>
          <w:b/>
          <w:bCs/>
        </w:rPr>
        <w:t>ORGANIZATOR: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numPr>
          <w:ilvl w:val="0"/>
          <w:numId w:val="1"/>
        </w:numPr>
      </w:pPr>
      <w:r>
        <w:t>TS „Kuźnia”</w:t>
      </w:r>
    </w:p>
    <w:p w:rsidR="00DD2DB4" w:rsidRDefault="00DD2DB4" w:rsidP="00DD2DB4">
      <w:pPr>
        <w:numPr>
          <w:ilvl w:val="0"/>
          <w:numId w:val="1"/>
        </w:numPr>
      </w:pPr>
      <w:r>
        <w:t>Urząd Miasta Rybnik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rPr>
          <w:b/>
          <w:bCs/>
        </w:rPr>
      </w:pPr>
      <w:r>
        <w:rPr>
          <w:b/>
          <w:bCs/>
        </w:rPr>
        <w:t>TERMIN  i  MIEJSCE: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r>
        <w:t xml:space="preserve">      -    12.03.2017 r.       Godz.  10.00</w:t>
      </w:r>
    </w:p>
    <w:p w:rsidR="00DD2DB4" w:rsidRDefault="00DD2DB4" w:rsidP="00DD2DB4">
      <w:r>
        <w:t xml:space="preserve">      -    Fundacja EDF Polska Rybnika  ul Podmiejska 1    (obok elektrowni „EDF Rybnik”)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rPr>
          <w:b/>
          <w:bCs/>
        </w:rPr>
      </w:pPr>
      <w:r>
        <w:rPr>
          <w:b/>
          <w:bCs/>
        </w:rPr>
        <w:t>SYSTEM  ROZGRYWEK: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numPr>
          <w:ilvl w:val="0"/>
          <w:numId w:val="1"/>
        </w:numPr>
      </w:pPr>
      <w:r>
        <w:t>turniej indywidualny,    system szwajcarski,  7 rund,   P – 10</w:t>
      </w:r>
    </w:p>
    <w:p w:rsidR="00DD2DB4" w:rsidRDefault="00DD2DB4" w:rsidP="00DD2DB4">
      <w:pPr>
        <w:numPr>
          <w:ilvl w:val="0"/>
          <w:numId w:val="1"/>
        </w:numPr>
      </w:pPr>
      <w:r>
        <w:t xml:space="preserve">wszyscy grają w jednej grupie. Zawodnicy z jednej dzielnicy nie grają ze sobą. </w:t>
      </w:r>
    </w:p>
    <w:p w:rsidR="00DD2DB4" w:rsidRDefault="00DD2DB4" w:rsidP="00DD2DB4">
      <w:pPr>
        <w:numPr>
          <w:ilvl w:val="0"/>
          <w:numId w:val="1"/>
        </w:numPr>
      </w:pPr>
      <w:r>
        <w:t>zostanie obliczona klasyfikacja drużynowa, suma punktów z gry 2  najlepszych reprezentantów danej dzielnicy.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rPr>
          <w:b/>
          <w:bCs/>
        </w:rPr>
      </w:pPr>
      <w:r>
        <w:rPr>
          <w:b/>
          <w:bCs/>
        </w:rPr>
        <w:t>WARUNKI   UCZESTNICTWA: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numPr>
          <w:ilvl w:val="0"/>
          <w:numId w:val="1"/>
        </w:numPr>
      </w:pPr>
      <w:r>
        <w:t>w turnieju mogą grać udział wyłącznie mieszkańcy Rybnika i reprezentować swoje miejsce zamieszkania w dzielnicach.</w:t>
      </w:r>
    </w:p>
    <w:p w:rsidR="00DD2DB4" w:rsidRDefault="00DD2DB4" w:rsidP="00DD2DB4">
      <w:pPr>
        <w:numPr>
          <w:ilvl w:val="0"/>
          <w:numId w:val="1"/>
        </w:numPr>
      </w:pPr>
      <w:r>
        <w:t xml:space="preserve">zgłoszenia do 10.03.2017 r.   adres zgłoszeń   </w:t>
      </w:r>
      <w:proofErr w:type="spellStart"/>
      <w:r>
        <w:t>chessarbiter</w:t>
      </w:r>
      <w:proofErr w:type="spellEnd"/>
    </w:p>
    <w:p w:rsidR="00DD2DB4" w:rsidRDefault="00DD2DB4" w:rsidP="00DD2DB4">
      <w:pPr>
        <w:numPr>
          <w:ilvl w:val="0"/>
          <w:numId w:val="1"/>
        </w:numPr>
      </w:pPr>
      <w:r>
        <w:t>bez wpisowego</w:t>
      </w:r>
    </w:p>
    <w:p w:rsidR="00DD2DB4" w:rsidRDefault="00DD2DB4" w:rsidP="00DD2DB4">
      <w:pPr>
        <w:numPr>
          <w:ilvl w:val="0"/>
          <w:numId w:val="1"/>
        </w:numPr>
      </w:pPr>
      <w:r>
        <w:t>potwierdzenie zgłoszenia w dniu zawodów 12.03.2017 r. do godziny 9.30</w:t>
      </w:r>
    </w:p>
    <w:p w:rsidR="00DD2DB4" w:rsidRDefault="00DD2DB4" w:rsidP="00DD2DB4">
      <w:pPr>
        <w:numPr>
          <w:ilvl w:val="0"/>
          <w:numId w:val="1"/>
        </w:numPr>
      </w:pPr>
      <w:r>
        <w:t>zawodnicy ubezpieczają się we własnym zakresie i zgadzają się na przetwarzanie danych</w:t>
      </w:r>
    </w:p>
    <w:p w:rsidR="00DD2DB4" w:rsidRDefault="00DD2DB4" w:rsidP="00DD2DB4">
      <w:pPr>
        <w:numPr>
          <w:ilvl w:val="0"/>
          <w:numId w:val="1"/>
        </w:numPr>
      </w:pPr>
      <w:r>
        <w:t>organizator zastrzega sobie prawo zmian w regulaminie</w:t>
      </w:r>
    </w:p>
    <w:p w:rsidR="00DD2DB4" w:rsidRDefault="00DD2DB4" w:rsidP="00DD2DB4">
      <w:pPr>
        <w:rPr>
          <w:b/>
          <w:bCs/>
        </w:rPr>
      </w:pPr>
    </w:p>
    <w:p w:rsidR="00DD2DB4" w:rsidRDefault="00DD2DB4" w:rsidP="00DD2DB4">
      <w:pPr>
        <w:rPr>
          <w:b/>
          <w:bCs/>
        </w:rPr>
      </w:pPr>
      <w:r>
        <w:rPr>
          <w:b/>
          <w:bCs/>
        </w:rPr>
        <w:t>NAGRODY:</w:t>
      </w:r>
    </w:p>
    <w:p w:rsidR="00DD2DB4" w:rsidRPr="00D174FF" w:rsidRDefault="00DD2DB4" w:rsidP="00DD2DB4">
      <w:pPr>
        <w:rPr>
          <w:b/>
          <w:bCs/>
        </w:rPr>
      </w:pPr>
    </w:p>
    <w:p w:rsidR="00FB6364" w:rsidRDefault="00DD2DB4" w:rsidP="00DD2DB4">
      <w:pPr>
        <w:numPr>
          <w:ilvl w:val="0"/>
          <w:numId w:val="1"/>
        </w:numPr>
      </w:pPr>
      <w:r>
        <w:t>drużynowo – 1 miejsce Puchar</w:t>
      </w:r>
    </w:p>
    <w:p w:rsidR="00DD2DB4" w:rsidRPr="00DD2DB4" w:rsidRDefault="00DD2DB4" w:rsidP="00DD2DB4"/>
    <w:sectPr w:rsidR="00DD2DB4" w:rsidRPr="00DD2DB4" w:rsidSect="00012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D2DB4"/>
    <w:rsid w:val="00DD2DB4"/>
    <w:rsid w:val="00FB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2DB4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D2DB4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D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DB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1</cp:revision>
  <dcterms:created xsi:type="dcterms:W3CDTF">2017-02-24T12:11:00Z</dcterms:created>
  <dcterms:modified xsi:type="dcterms:W3CDTF">2017-02-24T12:20:00Z</dcterms:modified>
</cp:coreProperties>
</file>