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3650A" w14:textId="23CA846D" w:rsidR="00594355" w:rsidRDefault="006F74C1" w:rsidP="006F74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4C1">
        <w:rPr>
          <w:rFonts w:ascii="Times New Roman" w:hAnsi="Times New Roman" w:cs="Times New Roman"/>
          <w:b/>
          <w:sz w:val="32"/>
          <w:szCs w:val="32"/>
        </w:rPr>
        <w:t>Skład Komitetu Głównego – Skarżyski Goniec 2018</w:t>
      </w:r>
    </w:p>
    <w:p w14:paraId="2B4712E1" w14:textId="301251B6" w:rsidR="006F74C1" w:rsidRDefault="006F74C1" w:rsidP="006F74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Aleksander Kędzierski – przewodniczący</w:t>
      </w:r>
    </w:p>
    <w:p w14:paraId="264801C3" w14:textId="77777777" w:rsidR="001F2AE0" w:rsidRDefault="006F74C1" w:rsidP="006F74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AE0">
        <w:rPr>
          <w:rFonts w:ascii="Times New Roman" w:hAnsi="Times New Roman" w:cs="Times New Roman"/>
          <w:sz w:val="28"/>
          <w:szCs w:val="28"/>
        </w:rPr>
        <w:t xml:space="preserve">Bogdan </w:t>
      </w:r>
      <w:r w:rsidR="001F2AE0">
        <w:rPr>
          <w:rFonts w:ascii="Times New Roman" w:hAnsi="Times New Roman" w:cs="Times New Roman"/>
          <w:sz w:val="28"/>
          <w:szCs w:val="28"/>
        </w:rPr>
        <w:t>Gut</w:t>
      </w:r>
    </w:p>
    <w:p w14:paraId="5D63DCCB" w14:textId="44450119" w:rsidR="006F74C1" w:rsidRPr="001F2AE0" w:rsidRDefault="006F74C1" w:rsidP="006F74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2AE0">
        <w:rPr>
          <w:rFonts w:ascii="Times New Roman" w:hAnsi="Times New Roman" w:cs="Times New Roman"/>
          <w:sz w:val="28"/>
          <w:szCs w:val="28"/>
        </w:rPr>
        <w:t xml:space="preserve">Daniel </w:t>
      </w:r>
      <w:proofErr w:type="spellStart"/>
      <w:r w:rsidRPr="001F2AE0">
        <w:rPr>
          <w:rFonts w:ascii="Times New Roman" w:hAnsi="Times New Roman" w:cs="Times New Roman"/>
          <w:sz w:val="28"/>
          <w:szCs w:val="28"/>
        </w:rPr>
        <w:t>Herka</w:t>
      </w:r>
      <w:proofErr w:type="spellEnd"/>
    </w:p>
    <w:p w14:paraId="735528B4" w14:textId="5632DBE9" w:rsidR="006F74C1" w:rsidRDefault="006F74C1" w:rsidP="006F74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Leszek Jarosz</w:t>
      </w:r>
    </w:p>
    <w:p w14:paraId="0F865908" w14:textId="3821EE3F" w:rsidR="006F74C1" w:rsidRPr="006F74C1" w:rsidRDefault="006F74C1" w:rsidP="006F74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Nowosad</w:t>
      </w:r>
    </w:p>
    <w:sectPr w:rsidR="006F74C1" w:rsidRPr="006F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D08DE"/>
    <w:multiLevelType w:val="hybridMultilevel"/>
    <w:tmpl w:val="4350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F7"/>
    <w:rsid w:val="001F2AE0"/>
    <w:rsid w:val="00594355"/>
    <w:rsid w:val="006F74C1"/>
    <w:rsid w:val="008373BF"/>
    <w:rsid w:val="009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E71A"/>
  <w15:chartTrackingRefBased/>
  <w15:docId w15:val="{DAE2BCD3-FB82-4091-96D3-F7D27AC0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Kędzierski</dc:creator>
  <cp:keywords/>
  <dc:description/>
  <cp:lastModifiedBy>Aleksander Kędzierski</cp:lastModifiedBy>
  <cp:revision>3</cp:revision>
  <dcterms:created xsi:type="dcterms:W3CDTF">2019-01-21T08:09:00Z</dcterms:created>
  <dcterms:modified xsi:type="dcterms:W3CDTF">2019-01-21T13:03:00Z</dcterms:modified>
</cp:coreProperties>
</file>