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49" w:rsidRPr="00BB24B6" w:rsidRDefault="005C5367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44"/>
          <w:szCs w:val="28"/>
        </w:rPr>
      </w:pPr>
      <w:r>
        <w:rPr>
          <w:rFonts w:asciiTheme="majorHAnsi" w:hAnsiTheme="majorHAnsi" w:cstheme="majorHAnsi"/>
          <w:b/>
          <w:bCs/>
          <w:color w:val="1F497D"/>
          <w:sz w:val="44"/>
          <w:szCs w:val="28"/>
        </w:rPr>
        <w:t>Szachy wiosną!</w:t>
      </w:r>
    </w:p>
    <w:p w:rsidR="00DA7149" w:rsidRDefault="001A32F2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24"/>
          <w:szCs w:val="28"/>
        </w:rPr>
      </w:pPr>
      <w:r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 xml:space="preserve">Kraków, </w:t>
      </w:r>
      <w:r w:rsidR="005C5367"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>6-7 kwietnia</w:t>
      </w:r>
      <w:r w:rsidR="00DA7149"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 xml:space="preserve"> 201</w:t>
      </w:r>
      <w:r w:rsidR="00B561C7"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>9</w:t>
      </w:r>
      <w:r w:rsidR="00DA7149"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 xml:space="preserve"> roku</w:t>
      </w:r>
    </w:p>
    <w:p w:rsidR="00CA511C" w:rsidRDefault="00CA511C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24"/>
          <w:szCs w:val="28"/>
        </w:rPr>
      </w:pPr>
    </w:p>
    <w:p w:rsidR="00CA511C" w:rsidRPr="00CA511C" w:rsidRDefault="00CA511C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24"/>
          <w:szCs w:val="28"/>
        </w:rPr>
      </w:pPr>
      <w:r w:rsidRPr="00CA511C">
        <w:rPr>
          <w:rFonts w:asciiTheme="majorHAnsi" w:hAnsiTheme="majorHAnsi" w:cstheme="majorHAnsi"/>
          <w:b/>
          <w:bCs/>
          <w:color w:val="FF0000"/>
          <w:sz w:val="24"/>
          <w:szCs w:val="28"/>
        </w:rPr>
        <w:t>UWAGA: Zmieniono grupę U14 na gr. U15</w:t>
      </w:r>
    </w:p>
    <w:p w:rsidR="00DA7149" w:rsidRPr="00CA511C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4"/>
        </w:rPr>
      </w:pP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>Cel zawodów:</w:t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Popularyzacja szachów wśród dzieci, młodzieży i dorosłych</w:t>
      </w:r>
    </w:p>
    <w:p w:rsidR="00DA7149" w:rsidRDefault="005C5367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Promocja klas szachowych w ZSOS nr 2 w Krakowie</w:t>
      </w:r>
    </w:p>
    <w:p w:rsidR="001D30C2" w:rsidRPr="00404B47" w:rsidRDefault="001D30C2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Promocja Krakowskiego Klubu Szachistów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 xml:space="preserve">Organizator: </w:t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="005C5367" w:rsidRPr="00404B47">
        <w:rPr>
          <w:rFonts w:asciiTheme="majorHAnsi" w:hAnsiTheme="majorHAnsi" w:cstheme="majorHAnsi"/>
          <w:bCs/>
          <w:sz w:val="20"/>
        </w:rPr>
        <w:t xml:space="preserve">ZSOS nr 2 w Krakowie oraz </w:t>
      </w:r>
      <w:r w:rsidRPr="00404B47">
        <w:rPr>
          <w:rFonts w:asciiTheme="majorHAnsi" w:hAnsiTheme="majorHAnsi" w:cstheme="majorHAnsi"/>
          <w:color w:val="000000"/>
          <w:sz w:val="20"/>
        </w:rPr>
        <w:t>Krakowski Klub Szachistów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 xml:space="preserve">Miejsce i termin: </w:t>
      </w:r>
      <w:r w:rsid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="005C5367" w:rsidRPr="00404B47">
        <w:rPr>
          <w:rFonts w:asciiTheme="majorHAnsi" w:hAnsiTheme="majorHAnsi" w:cstheme="majorHAnsi"/>
          <w:color w:val="000000"/>
          <w:sz w:val="20"/>
        </w:rPr>
        <w:t>6-7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kwietnia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2019 roku, Kraków (ZSO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S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nr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2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,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os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.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Teatralne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35</w:t>
      </w:r>
      <w:r w:rsidRPr="00404B47">
        <w:rPr>
          <w:rFonts w:asciiTheme="majorHAnsi" w:hAnsiTheme="majorHAnsi" w:cstheme="majorHAnsi"/>
          <w:color w:val="000000"/>
          <w:sz w:val="20"/>
        </w:rPr>
        <w:t>)</w:t>
      </w:r>
    </w:p>
    <w:p w:rsidR="00DA7149" w:rsidRPr="00404B47" w:rsidRDefault="00DA7149" w:rsidP="005C5367">
      <w:pPr>
        <w:autoSpaceDE w:val="0"/>
        <w:autoSpaceDN w:val="0"/>
        <w:adjustRightInd w:val="0"/>
        <w:spacing w:after="0" w:line="240" w:lineRule="auto"/>
        <w:ind w:left="2120" w:hanging="2120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 xml:space="preserve">Udział: </w:t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 xml:space="preserve">W </w:t>
      </w:r>
      <w:r w:rsidR="00404B47">
        <w:rPr>
          <w:rFonts w:asciiTheme="majorHAnsi" w:hAnsiTheme="majorHAnsi" w:cstheme="majorHAnsi"/>
          <w:color w:val="000000"/>
          <w:sz w:val="20"/>
        </w:rPr>
        <w:t xml:space="preserve">turnieju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mogą wziąć udział wszyscy chętni. </w:t>
      </w:r>
      <w:r w:rsidR="00404B47">
        <w:rPr>
          <w:rFonts w:asciiTheme="majorHAnsi" w:hAnsiTheme="majorHAnsi" w:cstheme="majorHAnsi"/>
          <w:color w:val="000000"/>
          <w:sz w:val="20"/>
        </w:rPr>
        <w:t>Obowiązuje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system</w:t>
      </w:r>
      <w:r w:rsid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szwajcarski w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7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grupach: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Gr.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  <w:t xml:space="preserve">Tempo gry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  <w:t xml:space="preserve">Termin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  <w:t>Opłaty(*)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  <w:t>Uczestnictwo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</w:rPr>
      </w:pPr>
      <w:r w:rsidRPr="00404B47">
        <w:rPr>
          <w:rFonts w:asciiTheme="majorHAnsi" w:hAnsiTheme="majorHAnsi" w:cstheme="majorHAnsi"/>
          <w:b/>
          <w:bCs/>
          <w:sz w:val="20"/>
        </w:rPr>
        <w:t>FIDE</w:t>
      </w:r>
      <w:r w:rsidR="005C5367" w:rsidRPr="00404B47">
        <w:rPr>
          <w:rFonts w:asciiTheme="majorHAnsi" w:hAnsiTheme="majorHAnsi" w:cstheme="majorHAnsi"/>
          <w:b/>
          <w:bCs/>
          <w:sz w:val="20"/>
        </w:rPr>
        <w:t>1</w:t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 xml:space="preserve">5 rund, 60’+30’’ </w:t>
      </w:r>
      <w:r w:rsidR="00404B47">
        <w:rPr>
          <w:rFonts w:asciiTheme="majorHAnsi" w:hAnsiTheme="majorHAnsi" w:cstheme="majorHAnsi"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ab/>
      </w:r>
      <w:r w:rsidR="005C5367" w:rsidRPr="00404B47">
        <w:rPr>
          <w:rFonts w:asciiTheme="majorHAnsi" w:hAnsiTheme="majorHAnsi" w:cstheme="majorHAnsi"/>
          <w:sz w:val="20"/>
        </w:rPr>
        <w:t>6</w:t>
      </w:r>
      <w:r w:rsidRPr="00404B47">
        <w:rPr>
          <w:rFonts w:asciiTheme="majorHAnsi" w:hAnsiTheme="majorHAnsi" w:cstheme="majorHAnsi"/>
          <w:sz w:val="20"/>
        </w:rPr>
        <w:t>-</w:t>
      </w:r>
      <w:r w:rsidR="005C5367" w:rsidRPr="00404B47">
        <w:rPr>
          <w:rFonts w:asciiTheme="majorHAnsi" w:hAnsiTheme="majorHAnsi" w:cstheme="majorHAnsi"/>
          <w:sz w:val="20"/>
        </w:rPr>
        <w:t>7</w:t>
      </w:r>
      <w:r w:rsidRPr="00404B47">
        <w:rPr>
          <w:rFonts w:asciiTheme="majorHAnsi" w:hAnsiTheme="majorHAnsi" w:cstheme="majorHAnsi"/>
          <w:sz w:val="20"/>
        </w:rPr>
        <w:t xml:space="preserve"> </w:t>
      </w:r>
      <w:r w:rsidR="005C5367" w:rsidRPr="00404B47">
        <w:rPr>
          <w:rFonts w:asciiTheme="majorHAnsi" w:hAnsiTheme="majorHAnsi" w:cstheme="majorHAnsi"/>
          <w:sz w:val="20"/>
        </w:rPr>
        <w:t>kwietnia</w:t>
      </w:r>
      <w:r w:rsidRPr="00404B47">
        <w:rPr>
          <w:rFonts w:asciiTheme="majorHAnsi" w:hAnsiTheme="majorHAnsi" w:cstheme="majorHAnsi"/>
          <w:sz w:val="20"/>
        </w:rPr>
        <w:t xml:space="preserve"> </w:t>
      </w:r>
      <w:r w:rsidRPr="00404B47">
        <w:rPr>
          <w:rFonts w:asciiTheme="majorHAnsi" w:hAnsiTheme="majorHAnsi" w:cstheme="majorHAnsi"/>
          <w:sz w:val="20"/>
        </w:rPr>
        <w:tab/>
      </w:r>
      <w:r w:rsidR="005C5367" w:rsidRPr="00404B47">
        <w:rPr>
          <w:rFonts w:asciiTheme="majorHAnsi" w:hAnsiTheme="majorHAnsi" w:cstheme="majorHAnsi"/>
          <w:b/>
          <w:bCs/>
          <w:sz w:val="20"/>
        </w:rPr>
        <w:t>65</w:t>
      </w:r>
      <w:r w:rsidRPr="00404B47">
        <w:rPr>
          <w:rFonts w:asciiTheme="majorHAnsi" w:hAnsiTheme="majorHAnsi" w:cstheme="majorHAnsi"/>
          <w:b/>
          <w:bCs/>
          <w:sz w:val="20"/>
        </w:rPr>
        <w:t xml:space="preserve"> zł </w:t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 xml:space="preserve">OPEN FIDE </w:t>
      </w:r>
      <w:r w:rsidR="001A32F2" w:rsidRPr="00404B47">
        <w:rPr>
          <w:rFonts w:asciiTheme="majorHAnsi" w:hAnsiTheme="majorHAnsi" w:cstheme="majorHAnsi"/>
          <w:sz w:val="20"/>
        </w:rPr>
        <w:t>do 2199 ELO</w:t>
      </w:r>
      <w:r w:rsidR="001A32F2" w:rsidRPr="00404B47">
        <w:rPr>
          <w:rFonts w:asciiTheme="majorHAnsi" w:hAnsiTheme="majorHAnsi" w:cstheme="majorHAnsi"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 xml:space="preserve">(min. </w:t>
      </w:r>
      <w:r w:rsidR="001A32F2" w:rsidRPr="00404B47">
        <w:rPr>
          <w:rFonts w:asciiTheme="majorHAnsi" w:hAnsiTheme="majorHAnsi" w:cstheme="majorHAnsi"/>
          <w:sz w:val="20"/>
        </w:rPr>
        <w:t>1</w:t>
      </w:r>
      <w:r w:rsidR="005C5367" w:rsidRPr="00404B47">
        <w:rPr>
          <w:rFonts w:asciiTheme="majorHAnsi" w:hAnsiTheme="majorHAnsi" w:cstheme="majorHAnsi"/>
          <w:sz w:val="20"/>
        </w:rPr>
        <w:t>8</w:t>
      </w:r>
      <w:r w:rsidR="001A32F2" w:rsidRPr="00404B47">
        <w:rPr>
          <w:rFonts w:asciiTheme="majorHAnsi" w:hAnsiTheme="majorHAnsi" w:cstheme="majorHAnsi"/>
          <w:sz w:val="20"/>
        </w:rPr>
        <w:t xml:space="preserve">00 </w:t>
      </w:r>
      <w:proofErr w:type="spellStart"/>
      <w:r w:rsidR="001A32F2" w:rsidRPr="00404B47">
        <w:rPr>
          <w:rFonts w:asciiTheme="majorHAnsi" w:hAnsiTheme="majorHAnsi" w:cstheme="majorHAnsi"/>
          <w:sz w:val="20"/>
        </w:rPr>
        <w:t>PZSzach</w:t>
      </w:r>
      <w:proofErr w:type="spellEnd"/>
      <w:r w:rsidRPr="00404B47">
        <w:rPr>
          <w:rFonts w:asciiTheme="majorHAnsi" w:hAnsiTheme="majorHAnsi" w:cstheme="majorHAnsi"/>
          <w:sz w:val="20"/>
        </w:rPr>
        <w:t>)</w:t>
      </w:r>
    </w:p>
    <w:p w:rsidR="00DA7149" w:rsidRPr="00404B47" w:rsidRDefault="005C5367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JUNIOR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DA7149" w:rsidRPr="00404B47">
        <w:rPr>
          <w:rFonts w:asciiTheme="majorHAnsi" w:hAnsiTheme="majorHAnsi" w:cstheme="majorHAnsi"/>
          <w:color w:val="000000"/>
          <w:sz w:val="20"/>
        </w:rPr>
        <w:t>7 rund, 30’+30’’</w:t>
      </w:r>
      <w:r w:rsidR="00DA7149" w:rsidRPr="00404B47">
        <w:rPr>
          <w:rFonts w:asciiTheme="majorHAnsi" w:hAnsiTheme="majorHAnsi" w:cstheme="majorHAnsi"/>
          <w:color w:val="000000"/>
          <w:sz w:val="20"/>
        </w:rPr>
        <w:tab/>
      </w:r>
      <w:r w:rsidR="00DA7149"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6-7</w:t>
      </w:r>
      <w:r w:rsidR="00DA7149"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Pr="00404B47">
        <w:rPr>
          <w:rFonts w:asciiTheme="majorHAnsi" w:hAnsiTheme="majorHAnsi" w:cstheme="majorHAnsi"/>
          <w:color w:val="000000"/>
          <w:sz w:val="20"/>
        </w:rPr>
        <w:t>kwietnia</w:t>
      </w:r>
      <w:r w:rsidR="00DA7149"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DA7149"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6</w:t>
      </w:r>
      <w:r w:rsidR="001A32F2" w:rsidRPr="00404B47">
        <w:rPr>
          <w:rFonts w:asciiTheme="majorHAnsi" w:hAnsiTheme="majorHAnsi" w:cstheme="majorHAnsi"/>
          <w:b/>
          <w:bCs/>
          <w:color w:val="000000"/>
          <w:sz w:val="20"/>
        </w:rPr>
        <w:t>5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 zł 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DA7149" w:rsidRPr="00404B47">
        <w:rPr>
          <w:rFonts w:asciiTheme="majorHAnsi" w:hAnsiTheme="majorHAnsi" w:cstheme="majorHAnsi"/>
          <w:color w:val="000000"/>
          <w:sz w:val="20"/>
        </w:rPr>
        <w:t xml:space="preserve">OPEN </w:t>
      </w:r>
      <w:r w:rsidRPr="00404B47">
        <w:rPr>
          <w:rFonts w:asciiTheme="majorHAnsi" w:hAnsiTheme="majorHAnsi" w:cstheme="majorHAnsi"/>
          <w:color w:val="000000"/>
          <w:sz w:val="20"/>
        </w:rPr>
        <w:t>FIDE do 12 lat (2007 i młodsi, FIDE &lt; 1599)</w:t>
      </w:r>
    </w:p>
    <w:p w:rsidR="005C5367" w:rsidRPr="00404B47" w:rsidRDefault="005C5367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color w:val="000000"/>
          <w:sz w:val="20"/>
        </w:rPr>
        <w:t>OPEN</w:t>
      </w:r>
      <w:r w:rsidRPr="00404B47">
        <w:rPr>
          <w:rFonts w:asciiTheme="majorHAnsi" w:hAnsiTheme="majorHAnsi" w:cstheme="majorHAnsi"/>
          <w:color w:val="000000"/>
          <w:sz w:val="20"/>
        </w:rPr>
        <w:tab/>
        <w:t>7 rund, 30’+30’’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6-7 kwietnia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1D30C2">
        <w:rPr>
          <w:rFonts w:asciiTheme="majorHAnsi" w:hAnsiTheme="majorHAnsi" w:cstheme="majorHAnsi"/>
          <w:b/>
          <w:color w:val="000000"/>
          <w:sz w:val="20"/>
        </w:rPr>
        <w:t>55 zł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 xml:space="preserve">OPEN </w:t>
      </w:r>
      <w:proofErr w:type="spellStart"/>
      <w:r w:rsidRPr="00404B47">
        <w:rPr>
          <w:rFonts w:asciiTheme="majorHAnsi" w:hAnsiTheme="majorHAnsi" w:cstheme="majorHAnsi"/>
          <w:color w:val="000000"/>
          <w:sz w:val="20"/>
        </w:rPr>
        <w:t>PZSz</w:t>
      </w:r>
      <w:proofErr w:type="spellEnd"/>
      <w:r w:rsidRPr="00404B47">
        <w:rPr>
          <w:rFonts w:asciiTheme="majorHAnsi" w:hAnsiTheme="majorHAnsi" w:cstheme="majorHAnsi"/>
          <w:color w:val="000000"/>
          <w:sz w:val="20"/>
        </w:rPr>
        <w:t xml:space="preserve"> dla zaw. do rankingu </w:t>
      </w:r>
      <w:proofErr w:type="spellStart"/>
      <w:r w:rsidRPr="00404B47">
        <w:rPr>
          <w:rFonts w:asciiTheme="majorHAnsi" w:hAnsiTheme="majorHAnsi" w:cstheme="majorHAnsi"/>
          <w:color w:val="000000"/>
          <w:sz w:val="20"/>
        </w:rPr>
        <w:t>PZSzach</w:t>
      </w:r>
      <w:proofErr w:type="spellEnd"/>
      <w:r w:rsidRPr="00404B47">
        <w:rPr>
          <w:rFonts w:asciiTheme="majorHAnsi" w:hAnsiTheme="majorHAnsi" w:cstheme="majorHAnsi"/>
          <w:color w:val="000000"/>
          <w:sz w:val="20"/>
        </w:rPr>
        <w:t xml:space="preserve"> 1700.</w:t>
      </w:r>
      <w:bookmarkStart w:id="0" w:name="_GoBack"/>
      <w:bookmarkEnd w:id="0"/>
    </w:p>
    <w:p w:rsidR="00DA7149" w:rsidRPr="00404B47" w:rsidRDefault="005C5367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--------------------------------------------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>--------------------------------------------------</w:t>
      </w:r>
      <w:r w:rsidR="001A32F2" w:rsidRPr="00404B47">
        <w:rPr>
          <w:rFonts w:asciiTheme="majorHAnsi" w:hAnsiTheme="majorHAnsi" w:cstheme="majorHAnsi"/>
          <w:b/>
          <w:bCs/>
          <w:color w:val="000000"/>
          <w:sz w:val="20"/>
        </w:rPr>
        <w:t>------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>----------------------------------------------------</w:t>
      </w:r>
    </w:p>
    <w:p w:rsidR="005C5367" w:rsidRPr="00CA511C" w:rsidRDefault="005C5367" w:rsidP="005C53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FF0000"/>
          <w:sz w:val="20"/>
        </w:rPr>
      </w:pPr>
      <w:r w:rsidRPr="00CA511C">
        <w:rPr>
          <w:rFonts w:asciiTheme="majorHAnsi" w:hAnsiTheme="majorHAnsi" w:cstheme="majorHAnsi"/>
          <w:b/>
          <w:bCs/>
          <w:color w:val="FF0000"/>
          <w:sz w:val="20"/>
        </w:rPr>
        <w:t>U1</w:t>
      </w:r>
      <w:r w:rsidR="00CA511C" w:rsidRPr="00CA511C">
        <w:rPr>
          <w:rFonts w:asciiTheme="majorHAnsi" w:hAnsiTheme="majorHAnsi" w:cstheme="majorHAnsi"/>
          <w:b/>
          <w:bCs/>
          <w:color w:val="FF0000"/>
          <w:sz w:val="20"/>
        </w:rPr>
        <w:t>5</w:t>
      </w:r>
      <w:r w:rsidRPr="00CA511C">
        <w:rPr>
          <w:rFonts w:asciiTheme="majorHAnsi" w:hAnsiTheme="majorHAnsi" w:cstheme="majorHAnsi"/>
          <w:b/>
          <w:bCs/>
          <w:color w:val="FF0000"/>
          <w:sz w:val="20"/>
        </w:rPr>
        <w:tab/>
      </w:r>
      <w:r w:rsidRPr="00CA511C">
        <w:rPr>
          <w:rFonts w:asciiTheme="majorHAnsi" w:hAnsiTheme="majorHAnsi" w:cstheme="majorHAnsi"/>
          <w:color w:val="FF0000"/>
          <w:sz w:val="20"/>
        </w:rPr>
        <w:t xml:space="preserve">7 rund, 30’ </w:t>
      </w:r>
      <w:r w:rsidRPr="00CA511C">
        <w:rPr>
          <w:rFonts w:asciiTheme="majorHAnsi" w:hAnsiTheme="majorHAnsi" w:cstheme="majorHAnsi"/>
          <w:color w:val="FF0000"/>
          <w:sz w:val="20"/>
        </w:rPr>
        <w:tab/>
      </w:r>
      <w:r w:rsidRPr="00CA511C">
        <w:rPr>
          <w:rFonts w:asciiTheme="majorHAnsi" w:hAnsiTheme="majorHAnsi" w:cstheme="majorHAnsi"/>
          <w:color w:val="FF0000"/>
          <w:sz w:val="20"/>
        </w:rPr>
        <w:tab/>
        <w:t xml:space="preserve">6 kwietnia </w:t>
      </w:r>
      <w:r w:rsidRPr="00CA511C">
        <w:rPr>
          <w:rFonts w:asciiTheme="majorHAnsi" w:hAnsiTheme="majorHAnsi" w:cstheme="majorHAnsi"/>
          <w:color w:val="FF0000"/>
          <w:sz w:val="20"/>
        </w:rPr>
        <w:tab/>
      </w:r>
      <w:r w:rsidRPr="00CA511C">
        <w:rPr>
          <w:rFonts w:asciiTheme="majorHAnsi" w:hAnsiTheme="majorHAnsi" w:cstheme="majorHAnsi"/>
          <w:b/>
          <w:bCs/>
          <w:color w:val="FF0000"/>
          <w:sz w:val="20"/>
        </w:rPr>
        <w:t xml:space="preserve">35 zł </w:t>
      </w:r>
      <w:r w:rsidRPr="00CA511C">
        <w:rPr>
          <w:rFonts w:asciiTheme="majorHAnsi" w:hAnsiTheme="majorHAnsi" w:cstheme="majorHAnsi"/>
          <w:b/>
          <w:bCs/>
          <w:color w:val="FF0000"/>
          <w:sz w:val="20"/>
        </w:rPr>
        <w:tab/>
      </w:r>
      <w:r w:rsidRPr="00CA511C">
        <w:rPr>
          <w:rFonts w:asciiTheme="majorHAnsi" w:hAnsiTheme="majorHAnsi" w:cstheme="majorHAnsi"/>
          <w:b/>
          <w:bCs/>
          <w:color w:val="FF0000"/>
          <w:sz w:val="20"/>
        </w:rPr>
        <w:tab/>
      </w:r>
      <w:r w:rsidRPr="00CA511C">
        <w:rPr>
          <w:rFonts w:asciiTheme="majorHAnsi" w:hAnsiTheme="majorHAnsi" w:cstheme="majorHAnsi"/>
          <w:color w:val="FF0000"/>
          <w:sz w:val="20"/>
        </w:rPr>
        <w:t>zaw. urodzeni w roku 200</w:t>
      </w:r>
      <w:r w:rsidR="00CA511C" w:rsidRPr="00CA511C">
        <w:rPr>
          <w:rFonts w:asciiTheme="majorHAnsi" w:hAnsiTheme="majorHAnsi" w:cstheme="majorHAnsi"/>
          <w:color w:val="FF0000"/>
          <w:sz w:val="20"/>
        </w:rPr>
        <w:t>4</w:t>
      </w:r>
      <w:r w:rsidRPr="00CA511C">
        <w:rPr>
          <w:rFonts w:asciiTheme="majorHAnsi" w:hAnsiTheme="majorHAnsi" w:cstheme="majorHAnsi"/>
          <w:color w:val="FF0000"/>
          <w:sz w:val="20"/>
        </w:rPr>
        <w:t xml:space="preserve"> i młodsi (max. IV kat)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U1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1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 xml:space="preserve">7 rund, 30’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="005C5367" w:rsidRPr="00404B47">
        <w:rPr>
          <w:rFonts w:asciiTheme="majorHAnsi" w:hAnsiTheme="majorHAnsi" w:cstheme="majorHAnsi"/>
          <w:color w:val="000000"/>
          <w:sz w:val="20"/>
        </w:rPr>
        <w:t>6 kwietnia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35 zł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zaw. urodzeni w roku 200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8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 młodsi (max. IV kat)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U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09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 xml:space="preserve">7 rund, 30’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="005C5367" w:rsidRPr="00404B47">
        <w:rPr>
          <w:rFonts w:asciiTheme="majorHAnsi" w:hAnsiTheme="majorHAnsi" w:cstheme="majorHAnsi"/>
          <w:color w:val="000000"/>
          <w:sz w:val="20"/>
        </w:rPr>
        <w:t>6 kwietnia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35 zł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5C5367" w:rsidRPr="00404B47">
        <w:rPr>
          <w:rFonts w:asciiTheme="majorHAnsi" w:hAnsiTheme="majorHAnsi" w:cstheme="majorHAnsi"/>
          <w:color w:val="000000"/>
          <w:sz w:val="20"/>
        </w:rPr>
        <w:t>zaw. urodzeni w roku 2010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 młodsi (max. IV kat)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U0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7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 xml:space="preserve">7 rund, 30’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="005C5367" w:rsidRPr="00404B47">
        <w:rPr>
          <w:rFonts w:asciiTheme="majorHAnsi" w:hAnsiTheme="majorHAnsi" w:cstheme="majorHAnsi"/>
          <w:color w:val="000000"/>
          <w:sz w:val="20"/>
        </w:rPr>
        <w:t>6 kwietnia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35 zł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zaw. urodzeni w roku 201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2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 młodsi (max. IV kat)</w:t>
      </w:r>
    </w:p>
    <w:p w:rsidR="001A32F2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(*) W przypadku opłacenia wpisowego przelewem na konto klubu do 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3 kwietnia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 </w:t>
      </w:r>
      <w:r w:rsidR="001A32F2"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włącznie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wpisowe jest niższe o 15 zł. 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  <w:u w:val="single"/>
        </w:rPr>
        <w:t>Dane do przelewu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: Krakowski Klub Szachistów, ul. Prądnicka 43, 31-202 Kraków, Krakowski Bank Spółdzielczy: 51 8591 0007 0020 0052 8360 0001, tytułem: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Szachy wiosną</w:t>
      </w:r>
      <w:r w:rsidRPr="00404B47">
        <w:rPr>
          <w:rFonts w:asciiTheme="majorHAnsi" w:hAnsiTheme="majorHAnsi" w:cstheme="majorHAnsi"/>
          <w:color w:val="000000"/>
          <w:sz w:val="20"/>
        </w:rPr>
        <w:t>, Imię Nazwisko, grupa.</w:t>
      </w:r>
    </w:p>
    <w:p w:rsidR="00404B47" w:rsidRPr="00404B47" w:rsidRDefault="00404B47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  <w:u w:val="single"/>
        </w:rPr>
        <w:t>Uwaga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: W przypadku </w:t>
      </w:r>
      <w:r w:rsidR="001D30C2">
        <w:rPr>
          <w:rFonts w:asciiTheme="majorHAnsi" w:hAnsiTheme="majorHAnsi" w:cstheme="majorHAnsi"/>
          <w:color w:val="000000"/>
          <w:sz w:val="20"/>
        </w:rPr>
        <w:t>jednorazowego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zgłoszenia grupy min. </w:t>
      </w:r>
      <w:r w:rsidRPr="00404B47">
        <w:rPr>
          <w:rFonts w:asciiTheme="majorHAnsi" w:hAnsiTheme="majorHAnsi" w:cstheme="majorHAnsi"/>
          <w:b/>
          <w:color w:val="000000"/>
          <w:sz w:val="20"/>
        </w:rPr>
        <w:t>20 zawodników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 jednego klubu (szkoły) i opłace</w:t>
      </w:r>
      <w:r>
        <w:rPr>
          <w:rFonts w:asciiTheme="majorHAnsi" w:hAnsiTheme="majorHAnsi" w:cstheme="majorHAnsi"/>
          <w:color w:val="000000"/>
          <w:sz w:val="20"/>
        </w:rPr>
        <w:t>nia wpisowego przelewem w 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terminie (tj. do 3 </w:t>
      </w:r>
      <w:r w:rsidR="001D30C2">
        <w:rPr>
          <w:rFonts w:asciiTheme="majorHAnsi" w:hAnsiTheme="majorHAnsi" w:cstheme="majorHAnsi"/>
          <w:color w:val="000000"/>
          <w:sz w:val="20"/>
        </w:rPr>
        <w:t>kwietnia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), zniżka od standardowej opłaty startowej wynosi </w:t>
      </w:r>
      <w:r w:rsidRPr="00404B47">
        <w:rPr>
          <w:rFonts w:asciiTheme="majorHAnsi" w:hAnsiTheme="majorHAnsi" w:cstheme="majorHAnsi"/>
          <w:b/>
          <w:color w:val="000000"/>
          <w:sz w:val="20"/>
        </w:rPr>
        <w:t>20 zł</w:t>
      </w:r>
      <w:r w:rsidRPr="00404B47">
        <w:rPr>
          <w:rFonts w:asciiTheme="majorHAnsi" w:hAnsiTheme="majorHAnsi" w:cstheme="majorHAnsi"/>
          <w:color w:val="000000"/>
          <w:sz w:val="20"/>
        </w:rPr>
        <w:t>.</w:t>
      </w:r>
    </w:p>
    <w:p w:rsidR="00DA7149" w:rsidRPr="00404B47" w:rsidRDefault="00DA7149" w:rsidP="00BB24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Uczestnictwo należy zgłosić przez serwis </w:t>
      </w:r>
      <w:r w:rsidRPr="00404B47">
        <w:rPr>
          <w:rFonts w:asciiTheme="majorHAnsi" w:hAnsiTheme="majorHAnsi" w:cstheme="majorHAnsi"/>
          <w:color w:val="000083"/>
          <w:sz w:val="20"/>
        </w:rPr>
        <w:t>www.chessarbiter.com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lub mailem </w:t>
      </w:r>
      <w:r w:rsidR="00404B47" w:rsidRPr="00404B47">
        <w:rPr>
          <w:rFonts w:asciiTheme="majorHAnsi" w:hAnsiTheme="majorHAnsi" w:cstheme="majorHAnsi"/>
          <w:color w:val="0000FF"/>
          <w:sz w:val="20"/>
        </w:rPr>
        <w:t>turniej</w:t>
      </w:r>
      <w:r w:rsidRPr="00404B47">
        <w:rPr>
          <w:rFonts w:asciiTheme="majorHAnsi" w:hAnsiTheme="majorHAnsi" w:cstheme="majorHAnsi"/>
          <w:color w:val="0000FF"/>
          <w:sz w:val="20"/>
        </w:rPr>
        <w:t xml:space="preserve">@kksz.krakow.pl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do dnia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3 kwietnia 2019 roku</w:t>
      </w:r>
      <w:r w:rsidR="00404B47" w:rsidRPr="00404B47">
        <w:rPr>
          <w:rFonts w:asciiTheme="majorHAnsi" w:hAnsiTheme="majorHAnsi" w:cstheme="majorHAnsi"/>
          <w:color w:val="000000"/>
          <w:sz w:val="20"/>
        </w:rPr>
        <w:t xml:space="preserve"> (w wyjątkowych sytuacjach sms na nr 791 655 136)</w:t>
      </w:r>
      <w:r w:rsidRPr="00404B47">
        <w:rPr>
          <w:rFonts w:asciiTheme="majorHAnsi" w:hAnsiTheme="majorHAnsi" w:cstheme="majorHAnsi"/>
          <w:color w:val="000000"/>
          <w:sz w:val="20"/>
        </w:rPr>
        <w:t>. Należy podać imię i nazwisko, datę ur., klub i kategorię szach</w:t>
      </w:r>
      <w:r w:rsidR="001D30C2">
        <w:rPr>
          <w:rFonts w:asciiTheme="majorHAnsi" w:hAnsiTheme="majorHAnsi" w:cstheme="majorHAnsi"/>
          <w:color w:val="000000"/>
          <w:sz w:val="20"/>
        </w:rPr>
        <w:t>ową.</w:t>
      </w:r>
    </w:p>
    <w:p w:rsidR="00404B47" w:rsidRPr="00404B47" w:rsidRDefault="00404B47" w:rsidP="00404B47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>Klasyfikacja szkolna:</w:t>
      </w:r>
    </w:p>
    <w:p w:rsidR="00404B47" w:rsidRPr="00404B47" w:rsidRDefault="00404B47" w:rsidP="00404B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bCs/>
          <w:sz w:val="20"/>
        </w:rPr>
      </w:pPr>
      <w:r w:rsidRPr="00404B47">
        <w:rPr>
          <w:rFonts w:asciiTheme="majorHAnsi" w:hAnsiTheme="majorHAnsi" w:cstheme="majorHAnsi"/>
          <w:bCs/>
          <w:sz w:val="20"/>
        </w:rPr>
        <w:t>Wśród uczestników turniejów jednodniowych (U1</w:t>
      </w:r>
      <w:r w:rsidR="00CA511C">
        <w:rPr>
          <w:rFonts w:asciiTheme="majorHAnsi" w:hAnsiTheme="majorHAnsi" w:cstheme="majorHAnsi"/>
          <w:bCs/>
          <w:sz w:val="20"/>
        </w:rPr>
        <w:t>5</w:t>
      </w:r>
      <w:r w:rsidRPr="00404B47">
        <w:rPr>
          <w:rFonts w:asciiTheme="majorHAnsi" w:hAnsiTheme="majorHAnsi" w:cstheme="majorHAnsi"/>
          <w:bCs/>
          <w:sz w:val="20"/>
        </w:rPr>
        <w:t xml:space="preserve">/U11/U09/U07) prowadzona będzie klasyfikacja szkolna. Punktacja obejmować będzie </w:t>
      </w:r>
      <w:r w:rsidR="001D30C2">
        <w:rPr>
          <w:rFonts w:asciiTheme="majorHAnsi" w:hAnsiTheme="majorHAnsi" w:cstheme="majorHAnsi"/>
          <w:bCs/>
          <w:sz w:val="20"/>
        </w:rPr>
        <w:t xml:space="preserve">łączny wynik </w:t>
      </w:r>
      <w:r w:rsidR="00C3218B">
        <w:rPr>
          <w:rFonts w:asciiTheme="majorHAnsi" w:hAnsiTheme="majorHAnsi" w:cstheme="majorHAnsi"/>
          <w:bCs/>
          <w:sz w:val="20"/>
        </w:rPr>
        <w:t>6</w:t>
      </w:r>
      <w:r w:rsidRPr="00404B47">
        <w:rPr>
          <w:rFonts w:asciiTheme="majorHAnsi" w:hAnsiTheme="majorHAnsi" w:cstheme="majorHAnsi"/>
          <w:bCs/>
          <w:sz w:val="20"/>
        </w:rPr>
        <w:t xml:space="preserve"> zawodników z danej szkoły, którzy zdobyli największą liczbę punktów (niezależnie od grupy). W przypadku równej liczby punktów decydować będzie większa liczba reprezentantów danej szkoły w w/w grupach.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>Nagrody:</w:t>
      </w:r>
    </w:p>
    <w:p w:rsidR="00DA7149" w:rsidRPr="00404B47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Puchary za miejsca 1-3 w każdej grupie. Dyplomy dla wszystkich </w:t>
      </w:r>
      <w:r w:rsidR="001A32F2" w:rsidRPr="00404B47">
        <w:rPr>
          <w:rFonts w:asciiTheme="majorHAnsi" w:hAnsiTheme="majorHAnsi" w:cstheme="majorHAnsi"/>
          <w:color w:val="000000"/>
          <w:sz w:val="20"/>
        </w:rPr>
        <w:t xml:space="preserve">chętnych </w:t>
      </w:r>
      <w:r w:rsidRPr="00404B47">
        <w:rPr>
          <w:rFonts w:asciiTheme="majorHAnsi" w:hAnsiTheme="majorHAnsi" w:cstheme="majorHAnsi"/>
          <w:color w:val="000000"/>
          <w:sz w:val="20"/>
        </w:rPr>
        <w:t>zawodników.</w:t>
      </w:r>
    </w:p>
    <w:p w:rsidR="00DA7149" w:rsidRPr="00404B47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Łączna min. pula nagr</w:t>
      </w:r>
      <w:r w:rsidR="001A32F2" w:rsidRPr="00404B47">
        <w:rPr>
          <w:rFonts w:asciiTheme="majorHAnsi" w:hAnsiTheme="majorHAnsi" w:cstheme="majorHAnsi"/>
          <w:color w:val="000000"/>
          <w:sz w:val="20"/>
        </w:rPr>
        <w:t xml:space="preserve">ód finansowych i rzeczowych to min. </w:t>
      </w:r>
      <w:r w:rsidRPr="00404B47">
        <w:rPr>
          <w:rFonts w:asciiTheme="majorHAnsi" w:hAnsiTheme="majorHAnsi" w:cstheme="majorHAnsi"/>
          <w:color w:val="000000"/>
          <w:sz w:val="20"/>
        </w:rPr>
        <w:t>5</w:t>
      </w:r>
      <w:r w:rsidR="001A32F2" w:rsidRPr="00404B47">
        <w:rPr>
          <w:rFonts w:asciiTheme="majorHAnsi" w:hAnsiTheme="majorHAnsi" w:cstheme="majorHAnsi"/>
          <w:color w:val="000000"/>
          <w:sz w:val="20"/>
        </w:rPr>
        <w:t>0</w:t>
      </w:r>
      <w:r w:rsidRPr="00404B47">
        <w:rPr>
          <w:rFonts w:asciiTheme="majorHAnsi" w:hAnsiTheme="majorHAnsi" w:cstheme="majorHAnsi"/>
          <w:color w:val="000000"/>
          <w:sz w:val="20"/>
        </w:rPr>
        <w:t>00 zł, a otrzyma je ok. 10-15% uczestników.</w:t>
      </w:r>
    </w:p>
    <w:p w:rsidR="00DA7149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W gr. </w:t>
      </w:r>
      <w:r w:rsidRPr="00404B47">
        <w:rPr>
          <w:rFonts w:asciiTheme="majorHAnsi" w:hAnsiTheme="majorHAnsi" w:cstheme="majorHAnsi"/>
          <w:b/>
          <w:color w:val="000000"/>
          <w:sz w:val="20"/>
        </w:rPr>
        <w:t>FIDE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gwarantowana nagroda za I miejsce to 400 zł. W gr. </w:t>
      </w:r>
      <w:r w:rsidR="001A32F2" w:rsidRPr="00404B47">
        <w:rPr>
          <w:rFonts w:asciiTheme="majorHAnsi" w:hAnsiTheme="majorHAnsi" w:cstheme="majorHAnsi"/>
          <w:b/>
          <w:color w:val="000000"/>
          <w:sz w:val="20"/>
        </w:rPr>
        <w:t>OPEN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 </w:t>
      </w:r>
      <w:r w:rsidR="00347DAE" w:rsidRPr="00404B47">
        <w:rPr>
          <w:rFonts w:asciiTheme="majorHAnsi" w:hAnsiTheme="majorHAnsi" w:cstheme="majorHAnsi"/>
          <w:b/>
          <w:color w:val="000000"/>
          <w:sz w:val="20"/>
        </w:rPr>
        <w:t>J</w:t>
      </w:r>
      <w:r w:rsidR="005C5367" w:rsidRPr="00404B47">
        <w:rPr>
          <w:rFonts w:asciiTheme="majorHAnsi" w:hAnsiTheme="majorHAnsi" w:cstheme="majorHAnsi"/>
          <w:b/>
          <w:color w:val="000000"/>
          <w:sz w:val="20"/>
        </w:rPr>
        <w:t>UNIOR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to 250 zł, w gr. </w:t>
      </w:r>
      <w:r w:rsidR="005C5367" w:rsidRPr="001D30C2">
        <w:rPr>
          <w:rFonts w:asciiTheme="majorHAnsi" w:hAnsiTheme="majorHAnsi" w:cstheme="majorHAnsi"/>
          <w:b/>
          <w:color w:val="000000"/>
          <w:sz w:val="20"/>
        </w:rPr>
        <w:t>U14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, </w:t>
      </w:r>
      <w:r w:rsidRPr="00404B47">
        <w:rPr>
          <w:rFonts w:asciiTheme="majorHAnsi" w:hAnsiTheme="majorHAnsi" w:cstheme="majorHAnsi"/>
          <w:b/>
          <w:color w:val="000000"/>
          <w:sz w:val="20"/>
        </w:rPr>
        <w:t>U1</w:t>
      </w:r>
      <w:r w:rsidR="005C5367" w:rsidRPr="00404B47">
        <w:rPr>
          <w:rFonts w:asciiTheme="majorHAnsi" w:hAnsiTheme="majorHAnsi" w:cstheme="majorHAnsi"/>
          <w:b/>
          <w:color w:val="000000"/>
          <w:sz w:val="20"/>
        </w:rPr>
        <w:t>1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, </w:t>
      </w:r>
      <w:r w:rsidR="001A32F2" w:rsidRPr="00404B47">
        <w:rPr>
          <w:rFonts w:asciiTheme="majorHAnsi" w:hAnsiTheme="majorHAnsi" w:cstheme="majorHAnsi"/>
          <w:b/>
          <w:color w:val="000000"/>
          <w:sz w:val="20"/>
        </w:rPr>
        <w:t>U</w:t>
      </w:r>
      <w:r w:rsidR="005C5367" w:rsidRPr="00404B47">
        <w:rPr>
          <w:rFonts w:asciiTheme="majorHAnsi" w:hAnsiTheme="majorHAnsi" w:cstheme="majorHAnsi"/>
          <w:b/>
          <w:color w:val="000000"/>
          <w:sz w:val="20"/>
        </w:rPr>
        <w:t>09</w:t>
      </w:r>
      <w:r w:rsidR="00404B47" w:rsidRPr="00404B47">
        <w:rPr>
          <w:rFonts w:asciiTheme="majorHAnsi" w:hAnsiTheme="majorHAnsi" w:cstheme="majorHAnsi"/>
          <w:color w:val="000000"/>
          <w:sz w:val="20"/>
        </w:rPr>
        <w:t xml:space="preserve"> i </w:t>
      </w:r>
      <w:r w:rsidR="001A32F2" w:rsidRPr="00404B47">
        <w:rPr>
          <w:rFonts w:asciiTheme="majorHAnsi" w:hAnsiTheme="majorHAnsi" w:cstheme="majorHAnsi"/>
          <w:b/>
          <w:color w:val="000000"/>
          <w:sz w:val="20"/>
        </w:rPr>
        <w:t>U</w:t>
      </w:r>
      <w:r w:rsidRPr="00404B47">
        <w:rPr>
          <w:rFonts w:asciiTheme="majorHAnsi" w:hAnsiTheme="majorHAnsi" w:cstheme="majorHAnsi"/>
          <w:b/>
          <w:color w:val="000000"/>
          <w:sz w:val="20"/>
        </w:rPr>
        <w:t>0</w:t>
      </w:r>
      <w:r w:rsidR="005C5367" w:rsidRPr="00404B47">
        <w:rPr>
          <w:rFonts w:asciiTheme="majorHAnsi" w:hAnsiTheme="majorHAnsi" w:cstheme="majorHAnsi"/>
          <w:b/>
          <w:color w:val="000000"/>
          <w:sz w:val="20"/>
        </w:rPr>
        <w:t>7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 nagroda rzeczowa o wartości min. </w:t>
      </w:r>
      <w:r w:rsidRPr="00404B47">
        <w:rPr>
          <w:rFonts w:asciiTheme="majorHAnsi" w:hAnsiTheme="majorHAnsi" w:cstheme="majorHAnsi"/>
          <w:color w:val="000000"/>
          <w:sz w:val="20"/>
        </w:rPr>
        <w:t>100 zł (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ew.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bon towarowy). </w:t>
      </w:r>
    </w:p>
    <w:p w:rsidR="00404B47" w:rsidRPr="00404B47" w:rsidRDefault="00404B47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 xml:space="preserve">W klasyfikacji szkolnej organizator nagrodzi pucharami </w:t>
      </w:r>
      <w:r w:rsidR="00C3218B">
        <w:rPr>
          <w:rFonts w:asciiTheme="majorHAnsi" w:hAnsiTheme="majorHAnsi" w:cstheme="majorHAnsi"/>
          <w:b/>
          <w:color w:val="000000"/>
          <w:sz w:val="20"/>
        </w:rPr>
        <w:t>sześć</w:t>
      </w:r>
      <w:r w:rsidRPr="00404B47">
        <w:rPr>
          <w:rFonts w:asciiTheme="majorHAnsi" w:hAnsiTheme="majorHAnsi" w:cstheme="majorHAnsi"/>
          <w:b/>
          <w:color w:val="000000"/>
          <w:sz w:val="20"/>
        </w:rPr>
        <w:t xml:space="preserve"> drużyn</w:t>
      </w:r>
      <w:r>
        <w:rPr>
          <w:rFonts w:asciiTheme="majorHAnsi" w:hAnsiTheme="majorHAnsi" w:cstheme="majorHAnsi"/>
          <w:color w:val="000000"/>
          <w:sz w:val="20"/>
        </w:rPr>
        <w:t xml:space="preserve"> (szkół). Warunkiem bycia sklasyfikowanym w tej kategorii jest udział min. </w:t>
      </w:r>
      <w:r w:rsidR="00C3218B">
        <w:rPr>
          <w:rFonts w:asciiTheme="majorHAnsi" w:hAnsiTheme="majorHAnsi" w:cstheme="majorHAnsi"/>
          <w:color w:val="000000"/>
          <w:sz w:val="20"/>
        </w:rPr>
        <w:t>6</w:t>
      </w:r>
      <w:r>
        <w:rPr>
          <w:rFonts w:asciiTheme="majorHAnsi" w:hAnsiTheme="majorHAnsi" w:cstheme="majorHAnsi"/>
          <w:color w:val="000000"/>
          <w:sz w:val="20"/>
        </w:rPr>
        <w:t xml:space="preserve"> zawodników z danej placówki.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>Terminarz:</w:t>
      </w:r>
    </w:p>
    <w:p w:rsidR="00DA7149" w:rsidRPr="00404B47" w:rsidRDefault="00DA7149" w:rsidP="001A32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</w:rPr>
      </w:pPr>
      <w:r w:rsidRPr="00404B47">
        <w:rPr>
          <w:rFonts w:asciiTheme="majorHAnsi" w:hAnsiTheme="majorHAnsi" w:cstheme="majorHAnsi"/>
          <w:b/>
          <w:bCs/>
          <w:sz w:val="20"/>
        </w:rPr>
        <w:t xml:space="preserve">gr. FIDE: </w:t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>sobota (</w:t>
      </w:r>
      <w:r w:rsidR="005C5367" w:rsidRPr="00404B47">
        <w:rPr>
          <w:rFonts w:asciiTheme="majorHAnsi" w:hAnsiTheme="majorHAnsi" w:cstheme="majorHAnsi"/>
          <w:sz w:val="20"/>
        </w:rPr>
        <w:t>6</w:t>
      </w:r>
      <w:r w:rsidRPr="00404B47">
        <w:rPr>
          <w:rFonts w:asciiTheme="majorHAnsi" w:hAnsiTheme="majorHAnsi" w:cstheme="majorHAnsi"/>
          <w:sz w:val="20"/>
        </w:rPr>
        <w:t xml:space="preserve"> I</w:t>
      </w:r>
      <w:r w:rsidR="005C5367" w:rsidRPr="00404B47">
        <w:rPr>
          <w:rFonts w:asciiTheme="majorHAnsi" w:hAnsiTheme="majorHAnsi" w:cstheme="majorHAnsi"/>
          <w:sz w:val="20"/>
        </w:rPr>
        <w:t>V</w:t>
      </w:r>
      <w:r w:rsidRPr="00404B47">
        <w:rPr>
          <w:rFonts w:asciiTheme="majorHAnsi" w:hAnsiTheme="majorHAnsi" w:cstheme="majorHAnsi"/>
          <w:sz w:val="20"/>
        </w:rPr>
        <w:t xml:space="preserve">): </w:t>
      </w:r>
      <w:r w:rsidRPr="00404B47">
        <w:rPr>
          <w:rFonts w:asciiTheme="majorHAnsi" w:hAnsiTheme="majorHAnsi" w:cstheme="majorHAnsi"/>
          <w:sz w:val="20"/>
        </w:rPr>
        <w:tab/>
        <w:t xml:space="preserve"> </w:t>
      </w:r>
      <w:r w:rsidRPr="00404B47">
        <w:rPr>
          <w:rFonts w:asciiTheme="majorHAnsi" w:hAnsiTheme="majorHAnsi" w:cstheme="majorHAnsi"/>
          <w:sz w:val="20"/>
        </w:rPr>
        <w:tab/>
        <w:t>do 9</w:t>
      </w:r>
      <w:r w:rsidRPr="00404B47">
        <w:rPr>
          <w:rFonts w:asciiTheme="majorHAnsi" w:hAnsiTheme="majorHAnsi" w:cstheme="majorHAnsi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sz w:val="20"/>
        </w:rPr>
        <w:t xml:space="preserve"> wpłaty, </w:t>
      </w:r>
      <w:r w:rsidR="005C5367" w:rsidRPr="00404B47">
        <w:rPr>
          <w:rFonts w:asciiTheme="majorHAnsi" w:hAnsiTheme="majorHAnsi" w:cstheme="majorHAnsi"/>
          <w:sz w:val="20"/>
        </w:rPr>
        <w:t>10</w:t>
      </w:r>
      <w:r w:rsidR="005C5367" w:rsidRPr="00404B47">
        <w:rPr>
          <w:rFonts w:asciiTheme="majorHAnsi" w:hAnsiTheme="majorHAnsi" w:cstheme="majorHAnsi"/>
          <w:sz w:val="20"/>
          <w:vertAlign w:val="superscript"/>
        </w:rPr>
        <w:t>0</w:t>
      </w:r>
      <w:r w:rsidRPr="00404B47">
        <w:rPr>
          <w:rFonts w:asciiTheme="majorHAnsi" w:hAnsiTheme="majorHAnsi" w:cstheme="majorHAnsi"/>
          <w:sz w:val="20"/>
          <w:vertAlign w:val="superscript"/>
        </w:rPr>
        <w:t>0</w:t>
      </w:r>
      <w:r w:rsidRPr="00404B47">
        <w:rPr>
          <w:rFonts w:asciiTheme="majorHAnsi" w:hAnsiTheme="majorHAnsi" w:cstheme="majorHAnsi"/>
          <w:sz w:val="20"/>
        </w:rPr>
        <w:t xml:space="preserve"> rozpoczęcie, od 10</w:t>
      </w:r>
      <w:r w:rsidR="005C5367" w:rsidRPr="00404B47">
        <w:rPr>
          <w:rFonts w:asciiTheme="majorHAnsi" w:hAnsiTheme="majorHAnsi" w:cstheme="majorHAnsi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sz w:val="20"/>
        </w:rPr>
        <w:t xml:space="preserve"> </w:t>
      </w:r>
      <w:r w:rsidR="001A32F2" w:rsidRPr="00404B47">
        <w:rPr>
          <w:rFonts w:asciiTheme="majorHAnsi" w:hAnsiTheme="majorHAnsi" w:cstheme="majorHAnsi"/>
          <w:sz w:val="20"/>
        </w:rPr>
        <w:t>rundy 1-3,</w:t>
      </w:r>
    </w:p>
    <w:p w:rsidR="005C5367" w:rsidRPr="00404B47" w:rsidRDefault="005C5367" w:rsidP="005C536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niedziela (7 IV):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od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4-5, ok. 16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zakończenie;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gr. </w:t>
      </w:r>
      <w:r w:rsidR="001A32F2" w:rsidRPr="00404B47">
        <w:rPr>
          <w:rFonts w:asciiTheme="majorHAnsi" w:hAnsiTheme="majorHAnsi" w:cstheme="majorHAnsi"/>
          <w:b/>
          <w:bCs/>
          <w:color w:val="000000"/>
          <w:sz w:val="20"/>
        </w:rPr>
        <w:t>OPEN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, 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JUNIOR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sobota (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6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IV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):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do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wpłaty,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00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rozpoczęcie, od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1-4,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niedziela (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7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V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):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od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5-7, 16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00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zakończenie;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gr. U1</w:t>
      </w:r>
      <w:r w:rsidR="00CA511C">
        <w:rPr>
          <w:rFonts w:asciiTheme="majorHAnsi" w:hAnsiTheme="majorHAnsi" w:cstheme="majorHAnsi"/>
          <w:b/>
          <w:bCs/>
          <w:color w:val="000000"/>
          <w:sz w:val="20"/>
        </w:rPr>
        <w:t>5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/U1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1/U</w:t>
      </w:r>
      <w:r w:rsidR="001D30C2">
        <w:rPr>
          <w:rFonts w:asciiTheme="majorHAnsi" w:hAnsiTheme="majorHAnsi" w:cstheme="majorHAnsi"/>
          <w:b/>
          <w:bCs/>
          <w:color w:val="000000"/>
          <w:sz w:val="20"/>
        </w:rPr>
        <w:t>0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9/U</w:t>
      </w:r>
      <w:r w:rsidR="001D30C2">
        <w:rPr>
          <w:rFonts w:asciiTheme="majorHAnsi" w:hAnsiTheme="majorHAnsi" w:cstheme="majorHAnsi"/>
          <w:b/>
          <w:bCs/>
          <w:color w:val="000000"/>
          <w:sz w:val="20"/>
        </w:rPr>
        <w:t>0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7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: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sobota (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6 IV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):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do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wpłaty,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00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start, od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1-7, ok. 15</w:t>
      </w:r>
      <w:r w:rsidR="001D30C2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zakończenie.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>Uwagi:</w:t>
      </w:r>
    </w:p>
    <w:p w:rsidR="00DA7149" w:rsidRPr="001D30C2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b/>
          <w:color w:val="FF0000"/>
          <w:sz w:val="20"/>
        </w:rPr>
      </w:pP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Organizator przyjmuje opłaty w dniu zawodów </w:t>
      </w:r>
      <w:r w:rsidRPr="001D30C2">
        <w:rPr>
          <w:rFonts w:asciiTheme="majorHAnsi" w:hAnsiTheme="majorHAnsi" w:cstheme="majorHAnsi"/>
          <w:b/>
          <w:color w:val="FF0000"/>
          <w:sz w:val="20"/>
          <w:u w:val="single"/>
        </w:rPr>
        <w:t>wyłącznie do godz. 9</w:t>
      </w:r>
      <w:r w:rsidRPr="001D30C2">
        <w:rPr>
          <w:rFonts w:asciiTheme="majorHAnsi" w:hAnsiTheme="majorHAnsi" w:cstheme="majorHAnsi"/>
          <w:b/>
          <w:color w:val="FF0000"/>
          <w:sz w:val="20"/>
          <w:u w:val="single"/>
          <w:vertAlign w:val="superscript"/>
        </w:rPr>
        <w:t>30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. 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>Po tym terminie będzie możliwość gry w</w:t>
      </w:r>
      <w:r w:rsidR="00BB24B6" w:rsidRPr="001D30C2">
        <w:rPr>
          <w:rFonts w:asciiTheme="majorHAnsi" w:hAnsiTheme="majorHAnsi" w:cstheme="majorHAnsi"/>
          <w:b/>
          <w:color w:val="FF0000"/>
          <w:sz w:val="20"/>
        </w:rPr>
        <w:t> 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turnieju tylko od 2 rundy. 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Osoby, które opłacą wpisowe przelewem 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(do </w:t>
      </w:r>
      <w:r w:rsidR="005C5367" w:rsidRPr="001D30C2">
        <w:rPr>
          <w:rFonts w:asciiTheme="majorHAnsi" w:hAnsiTheme="majorHAnsi" w:cstheme="majorHAnsi"/>
          <w:b/>
          <w:color w:val="FF0000"/>
          <w:sz w:val="20"/>
        </w:rPr>
        <w:t>3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>.0</w:t>
      </w:r>
      <w:r w:rsidR="005C5367" w:rsidRPr="001D30C2">
        <w:rPr>
          <w:rFonts w:asciiTheme="majorHAnsi" w:hAnsiTheme="majorHAnsi" w:cstheme="majorHAnsi"/>
          <w:b/>
          <w:color w:val="FF0000"/>
          <w:sz w:val="20"/>
        </w:rPr>
        <w:t>4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 włącznie), </w:t>
      </w:r>
      <w:r w:rsidRPr="001D30C2">
        <w:rPr>
          <w:rFonts w:asciiTheme="majorHAnsi" w:hAnsiTheme="majorHAnsi" w:cstheme="majorHAnsi"/>
          <w:b/>
          <w:color w:val="FF0000"/>
          <w:sz w:val="20"/>
        </w:rPr>
        <w:t>mogą potwierdzić udział w</w:t>
      </w:r>
      <w:r w:rsidR="00BB24B6" w:rsidRPr="001D30C2">
        <w:rPr>
          <w:rFonts w:asciiTheme="majorHAnsi" w:hAnsiTheme="majorHAnsi" w:cstheme="majorHAnsi"/>
          <w:b/>
          <w:color w:val="FF0000"/>
          <w:sz w:val="20"/>
        </w:rPr>
        <w:t> 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turnieju </w:t>
      </w:r>
      <w:r w:rsidR="001A32F2" w:rsidRPr="001D30C2">
        <w:rPr>
          <w:rFonts w:asciiTheme="majorHAnsi" w:hAnsiTheme="majorHAnsi" w:cstheme="majorHAnsi"/>
          <w:b/>
          <w:color w:val="FF0000"/>
          <w:sz w:val="20"/>
          <w:u w:val="single"/>
        </w:rPr>
        <w:t xml:space="preserve">w dniu zawodów </w:t>
      </w:r>
      <w:r w:rsidR="00BB24B6" w:rsidRPr="001D30C2">
        <w:rPr>
          <w:rFonts w:asciiTheme="majorHAnsi" w:hAnsiTheme="majorHAnsi" w:cstheme="majorHAnsi"/>
          <w:b/>
          <w:color w:val="FF0000"/>
          <w:sz w:val="20"/>
          <w:u w:val="single"/>
        </w:rPr>
        <w:t>do godz. 9</w:t>
      </w:r>
      <w:r w:rsidR="00404B47" w:rsidRPr="001D30C2">
        <w:rPr>
          <w:rFonts w:asciiTheme="majorHAnsi" w:hAnsiTheme="majorHAnsi" w:cstheme="majorHAnsi"/>
          <w:b/>
          <w:color w:val="FF0000"/>
          <w:sz w:val="20"/>
          <w:u w:val="single"/>
          <w:vertAlign w:val="superscript"/>
        </w:rPr>
        <w:t>0</w:t>
      </w:r>
      <w:r w:rsidR="00BB24B6" w:rsidRPr="001D30C2">
        <w:rPr>
          <w:rFonts w:asciiTheme="majorHAnsi" w:hAnsiTheme="majorHAnsi" w:cstheme="majorHAnsi"/>
          <w:b/>
          <w:color w:val="FF0000"/>
          <w:sz w:val="20"/>
          <w:u w:val="single"/>
          <w:vertAlign w:val="superscript"/>
        </w:rPr>
        <w:t>0</w:t>
      </w:r>
      <w:r w:rsidR="00BB24B6" w:rsidRPr="001D30C2">
        <w:rPr>
          <w:rFonts w:asciiTheme="majorHAnsi" w:hAnsiTheme="majorHAnsi" w:cstheme="majorHAnsi"/>
          <w:b/>
          <w:color w:val="FF0000"/>
          <w:sz w:val="20"/>
          <w:u w:val="single"/>
        </w:rPr>
        <w:t xml:space="preserve"> </w:t>
      </w:r>
      <w:r w:rsidRPr="001D30C2">
        <w:rPr>
          <w:rFonts w:asciiTheme="majorHAnsi" w:hAnsiTheme="majorHAnsi" w:cstheme="majorHAnsi"/>
          <w:b/>
          <w:color w:val="FF0000"/>
          <w:sz w:val="20"/>
          <w:u w:val="single"/>
        </w:rPr>
        <w:t>za pomocą sms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 (na numer 791 655 136) i 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stawić się na sali gry do </w:t>
      </w:r>
      <w:r w:rsidRPr="001D30C2">
        <w:rPr>
          <w:rFonts w:asciiTheme="majorHAnsi" w:hAnsiTheme="majorHAnsi" w:cstheme="majorHAnsi"/>
          <w:b/>
          <w:color w:val="FF0000"/>
          <w:sz w:val="20"/>
        </w:rPr>
        <w:t>godz. 9</w:t>
      </w:r>
      <w:r w:rsidRPr="001D30C2">
        <w:rPr>
          <w:rFonts w:asciiTheme="majorHAnsi" w:hAnsiTheme="majorHAnsi" w:cstheme="majorHAnsi"/>
          <w:b/>
          <w:color w:val="FF0000"/>
          <w:sz w:val="20"/>
          <w:vertAlign w:val="superscript"/>
        </w:rPr>
        <w:t>50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 włącznie.</w:t>
      </w:r>
    </w:p>
    <w:p w:rsidR="00DA7149" w:rsidRPr="00404B47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W</w:t>
      </w:r>
      <w:r w:rsidR="00BB24B6" w:rsidRPr="00404B47">
        <w:rPr>
          <w:rFonts w:asciiTheme="majorHAnsi" w:hAnsiTheme="majorHAnsi" w:cstheme="majorHAnsi"/>
          <w:color w:val="000000"/>
          <w:sz w:val="20"/>
        </w:rPr>
        <w:t> 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turnieju obowiązują aktualne przepisy FIDE i </w:t>
      </w:r>
      <w:proofErr w:type="spellStart"/>
      <w:r w:rsidRPr="00404B47">
        <w:rPr>
          <w:rFonts w:asciiTheme="majorHAnsi" w:hAnsiTheme="majorHAnsi" w:cstheme="majorHAnsi"/>
          <w:color w:val="000000"/>
          <w:sz w:val="20"/>
        </w:rPr>
        <w:t>PZSzach</w:t>
      </w:r>
      <w:proofErr w:type="spellEnd"/>
      <w:r w:rsidRPr="00404B47">
        <w:rPr>
          <w:rFonts w:asciiTheme="majorHAnsi" w:hAnsiTheme="majorHAnsi" w:cstheme="majorHAnsi"/>
          <w:color w:val="000000"/>
          <w:sz w:val="20"/>
        </w:rPr>
        <w:t>. Ostateczna interpretacja komunikatu należy do organizatora.</w:t>
      </w:r>
    </w:p>
    <w:p w:rsidR="001A32F2" w:rsidRPr="00404B47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Uczestnicy turnieju ubezpieczają się samodzielnie. Organizator nie zapewnia opieki wychowawczej nad niepełnoletnimi uczestnikami turnieju. Za ich zachowanie odpowiadają opiekunowie.</w:t>
      </w:r>
    </w:p>
    <w:p w:rsidR="00395297" w:rsidRPr="00404B47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Zapisując się na turniej, uczestnicy wyrażają zgodę na rozpowszechnianie danych na potrzeby zawodów zgodnie z RODO, w tym na przetwarzanie danych osobowych niezbędnych do przeprowadzenia turnieju (wraz ze s</w:t>
      </w:r>
      <w:r w:rsidR="00404B47">
        <w:rPr>
          <w:rFonts w:asciiTheme="majorHAnsi" w:hAnsiTheme="majorHAnsi" w:cstheme="majorHAnsi"/>
          <w:color w:val="000000"/>
          <w:sz w:val="20"/>
        </w:rPr>
        <w:t>prawozdawczością), utrwalenie i </w:t>
      </w:r>
      <w:r w:rsidRPr="00404B47">
        <w:rPr>
          <w:rFonts w:asciiTheme="majorHAnsi" w:hAnsiTheme="majorHAnsi" w:cstheme="majorHAnsi"/>
          <w:color w:val="000000"/>
          <w:sz w:val="20"/>
        </w:rPr>
        <w:t>rozpowszechnianie swojego wizerunku przez organizatorów w związku z promocją organizatora i turnieju.</w:t>
      </w:r>
    </w:p>
    <w:p w:rsidR="00F32522" w:rsidRPr="00404B47" w:rsidRDefault="00F3252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W trakcie turnieju będzie czynna stołówka, w której będzie można zakupić obiad.</w:t>
      </w:r>
    </w:p>
    <w:sectPr w:rsidR="00F32522" w:rsidRPr="00404B47" w:rsidSect="00DA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0B73"/>
    <w:multiLevelType w:val="hybridMultilevel"/>
    <w:tmpl w:val="D33E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00C"/>
    <w:multiLevelType w:val="hybridMultilevel"/>
    <w:tmpl w:val="F5C412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40B7F"/>
    <w:multiLevelType w:val="hybridMultilevel"/>
    <w:tmpl w:val="4FC4AB3A"/>
    <w:lvl w:ilvl="0" w:tplc="5C664AB2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ArialNarro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49"/>
    <w:rsid w:val="001A32F2"/>
    <w:rsid w:val="001D30C2"/>
    <w:rsid w:val="00347DAE"/>
    <w:rsid w:val="00395297"/>
    <w:rsid w:val="00404B47"/>
    <w:rsid w:val="005C40DF"/>
    <w:rsid w:val="005C5367"/>
    <w:rsid w:val="008B3C66"/>
    <w:rsid w:val="00B561C7"/>
    <w:rsid w:val="00B71DBE"/>
    <w:rsid w:val="00BB24B6"/>
    <w:rsid w:val="00C3218B"/>
    <w:rsid w:val="00CA4441"/>
    <w:rsid w:val="00CA511C"/>
    <w:rsid w:val="00DA7149"/>
    <w:rsid w:val="00E3123D"/>
    <w:rsid w:val="00F3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DA7BDB-CE5C-4A1A-81F4-544C63F6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Wolak</dc:creator>
  <cp:keywords/>
  <dc:description/>
  <cp:lastModifiedBy>Jacek Wolak</cp:lastModifiedBy>
  <cp:revision>4</cp:revision>
  <dcterms:created xsi:type="dcterms:W3CDTF">2019-03-10T20:02:00Z</dcterms:created>
  <dcterms:modified xsi:type="dcterms:W3CDTF">2019-03-28T15:09:00Z</dcterms:modified>
</cp:coreProperties>
</file>