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E041" w14:textId="520340F5" w:rsidR="008D24D8" w:rsidRDefault="00B71A7B" w:rsidP="001A2AEF">
      <w:pPr>
        <w:spacing w:line="360" w:lineRule="auto"/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7A4F" wp14:editId="04127A9A">
                <wp:simplePos x="0" y="0"/>
                <wp:positionH relativeFrom="column">
                  <wp:posOffset>-626745</wp:posOffset>
                </wp:positionH>
                <wp:positionV relativeFrom="paragraph">
                  <wp:posOffset>2294255</wp:posOffset>
                </wp:positionV>
                <wp:extent cx="6959600" cy="1797050"/>
                <wp:effectExtent l="0" t="0" r="0" b="0"/>
                <wp:wrapNone/>
                <wp:docPr id="8196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27BDD-7DA0-4809-B008-3AD4DD6C4E9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95960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93DDE4" w14:textId="47D9BBFC" w:rsidR="00B71A7B" w:rsidRPr="0078607A" w:rsidRDefault="008D24D8" w:rsidP="00B71A7B">
                            <w:pPr>
                              <w:spacing w:before="77" w:line="240" w:lineRule="auto"/>
                              <w:jc w:val="center"/>
                              <w:textAlignment w:val="baseline"/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607A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Zadanie publiczne: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2E6E" w:rsidRPr="0078607A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„Szachy dla przyszłych mistrzów”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BD598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„Upowszechnianie kultury fizycznej</w:t>
                            </w:r>
                            <w:r w:rsidR="00155FA7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i sportu</w:t>
                            </w:r>
                            <w:r w:rsidR="00BD598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5FA7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oprzez szkolenie dzieci, młodzieży</w:t>
                            </w:r>
                            <w:r w:rsidR="001A2AEF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i dorosłych na terenie gminy Osiecznica</w:t>
                            </w:r>
                            <w:r w:rsidR="00B71A7B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br/>
                              <w:t>o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raz udział</w:t>
                            </w:r>
                            <w:r w:rsidR="00B71A7B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w rozgrywkach sportowych</w:t>
                            </w:r>
                            <w:r w:rsidR="00613706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jest dofinansowany</w:t>
                            </w:r>
                            <w:r w:rsidR="00613706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ze środków</w:t>
                            </w:r>
                            <w:r w:rsidR="00B71A7B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gminy Osiecznica:</w:t>
                            </w:r>
                          </w:p>
                          <w:p w14:paraId="251485EA" w14:textId="2B218693" w:rsidR="00C32E6E" w:rsidRPr="0078607A" w:rsidRDefault="002576EE" w:rsidP="00B71A7B">
                            <w:pPr>
                              <w:spacing w:before="77" w:line="240" w:lineRule="auto"/>
                              <w:jc w:val="center"/>
                              <w:textAlignment w:val="baseline"/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607A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Dotacja: </w:t>
                            </w:r>
                            <w:r w:rsidR="001B0C18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8D24D8" w:rsidRPr="0078607A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 000,00 zł</w:t>
                            </w:r>
                            <w:r w:rsidR="00742B20" w:rsidRPr="0078607A">
                              <w:rPr>
                                <w:rFonts w:ascii="Verdana" w:hAnsi="Verdan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 xml:space="preserve">(Umowa Nr </w:t>
                            </w:r>
                            <w:r w:rsidR="003443B4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RO-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ZK.52</w:t>
                            </w:r>
                            <w:r w:rsidR="003443B4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1B0C18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1B0C18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.202</w:t>
                            </w:r>
                            <w:r w:rsidR="001B0C18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C32E6E" w:rsidRPr="0078607A">
                              <w:rPr>
                                <w:rFonts w:ascii="Verdana" w:hAnsi="Verdana"/>
                                <w:kern w:val="24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7A4F" id="Rectangle 3" o:spid="_x0000_s1026" style="position:absolute;left:0;text-align:left;margin-left:-49.35pt;margin-top:180.65pt;width:548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" filled="f" fillcolor="#4472c4 [3204]" stroked="f" strokecolor="black [3213]">
                <v:shadow color="#e7e6e6 [3214]"/>
                <o:lock v:ext="edit" grouping="t"/>
                <v:textbox>
                  <w:txbxContent>
                    <w:p w14:paraId="2993DDE4" w14:textId="47D9BBFC" w:rsidR="00B71A7B" w:rsidRPr="0078607A" w:rsidRDefault="008D24D8" w:rsidP="00B71A7B">
                      <w:pPr>
                        <w:spacing w:before="77" w:line="240" w:lineRule="auto"/>
                        <w:jc w:val="center"/>
                        <w:textAlignment w:val="baseline"/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</w:pPr>
                      <w:r w:rsidRPr="0078607A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>Zadanie publiczne: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32E6E" w:rsidRPr="0078607A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>„Szachy dla przyszłych mistrzów”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BD598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br/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„Upowszechnianie kultury fizycznej</w:t>
                      </w:r>
                      <w:r w:rsidR="00155FA7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i sportu</w:t>
                      </w:r>
                      <w:r w:rsidR="00BD598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55FA7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oprzez szkolenie dzieci, młodzieży</w:t>
                      </w:r>
                      <w:r w:rsidR="001A2AEF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i dorosłych na terenie gminy Osiecznica</w:t>
                      </w:r>
                      <w:r w:rsidR="00B71A7B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br/>
                        <w:t>o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raz udział</w:t>
                      </w:r>
                      <w:r w:rsidR="00B71A7B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w rozgrywkach sportowych</w:t>
                      </w:r>
                      <w:r w:rsidR="00613706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jest dofinansowany</w:t>
                      </w:r>
                      <w:r w:rsidR="00613706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br/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ze środków</w:t>
                      </w:r>
                      <w:r w:rsidR="00B71A7B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gminy Osiecznica:</w:t>
                      </w:r>
                    </w:p>
                    <w:p w14:paraId="251485EA" w14:textId="2B218693" w:rsidR="00C32E6E" w:rsidRPr="0078607A" w:rsidRDefault="002576EE" w:rsidP="00B71A7B">
                      <w:pPr>
                        <w:spacing w:before="77" w:line="240" w:lineRule="auto"/>
                        <w:jc w:val="center"/>
                        <w:textAlignment w:val="baseline"/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</w:pPr>
                      <w:r w:rsidRPr="0078607A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Dotacja: </w:t>
                      </w:r>
                      <w:r w:rsidR="001B0C18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>4</w:t>
                      </w:r>
                      <w:r w:rsidR="008D24D8" w:rsidRPr="0078607A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> 000,00 zł</w:t>
                      </w:r>
                      <w:r w:rsidR="00742B20" w:rsidRPr="0078607A">
                        <w:rPr>
                          <w:rFonts w:ascii="Verdana" w:hAnsi="Verdana"/>
                          <w:b/>
                          <w:bCs/>
                          <w:kern w:val="24"/>
                          <w:sz w:val="32"/>
                          <w:szCs w:val="32"/>
                        </w:rPr>
                        <w:t>.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 xml:space="preserve">(Umowa Nr </w:t>
                      </w:r>
                      <w:r w:rsidR="003443B4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RO-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ZK.52</w:t>
                      </w:r>
                      <w:r w:rsidR="003443B4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1B0C18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5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1B0C18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3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.202</w:t>
                      </w:r>
                      <w:r w:rsidR="001B0C18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C32E6E" w:rsidRPr="0078607A">
                        <w:rPr>
                          <w:rFonts w:ascii="Verdana" w:hAnsi="Verdana"/>
                          <w:kern w:val="24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8D24D8">
        <w:rPr>
          <w:noProof/>
        </w:rPr>
        <w:drawing>
          <wp:inline distT="0" distB="0" distL="0" distR="0" wp14:anchorId="6AB73F04" wp14:editId="62BEF78D">
            <wp:extent cx="3816350" cy="2189293"/>
            <wp:effectExtent l="0" t="0" r="0" b="1905"/>
            <wp:docPr id="92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2C52300-9B4F-4EC8-A416-CFF75FAC7A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>
                      <a:extLst>
                        <a:ext uri="{FF2B5EF4-FFF2-40B4-BE49-F238E27FC236}">
                          <a16:creationId xmlns:a16="http://schemas.microsoft.com/office/drawing/2014/main" id="{72C52300-9B4F-4EC8-A416-CFF75FAC7A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28" cy="22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7A4" w14:textId="046C83A7" w:rsidR="008D24D8" w:rsidRDefault="008D24D8" w:rsidP="008D24D8">
      <w:pPr>
        <w:spacing w:line="360" w:lineRule="auto"/>
        <w:ind w:left="2124"/>
        <w:jc w:val="center"/>
      </w:pPr>
    </w:p>
    <w:sectPr w:rsidR="008D24D8" w:rsidSect="00E227DF">
      <w:pgSz w:w="11906" w:h="8391" w:orient="landscape" w:code="11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CC"/>
    <w:rsid w:val="000633BD"/>
    <w:rsid w:val="0007115C"/>
    <w:rsid w:val="00151D37"/>
    <w:rsid w:val="00155FA7"/>
    <w:rsid w:val="00175B89"/>
    <w:rsid w:val="001A2AEF"/>
    <w:rsid w:val="001B0C18"/>
    <w:rsid w:val="001F71BB"/>
    <w:rsid w:val="00231E30"/>
    <w:rsid w:val="002576EE"/>
    <w:rsid w:val="00261C5A"/>
    <w:rsid w:val="00275643"/>
    <w:rsid w:val="002E538A"/>
    <w:rsid w:val="003020EA"/>
    <w:rsid w:val="00306E49"/>
    <w:rsid w:val="003443B4"/>
    <w:rsid w:val="00347FA8"/>
    <w:rsid w:val="004079AB"/>
    <w:rsid w:val="00446928"/>
    <w:rsid w:val="00477CD8"/>
    <w:rsid w:val="004D3390"/>
    <w:rsid w:val="0050204B"/>
    <w:rsid w:val="005206D5"/>
    <w:rsid w:val="005320C5"/>
    <w:rsid w:val="005C5EA7"/>
    <w:rsid w:val="00613706"/>
    <w:rsid w:val="006850D5"/>
    <w:rsid w:val="00742B20"/>
    <w:rsid w:val="0078607A"/>
    <w:rsid w:val="007D7E84"/>
    <w:rsid w:val="007E5322"/>
    <w:rsid w:val="008514F7"/>
    <w:rsid w:val="00853824"/>
    <w:rsid w:val="00871D2D"/>
    <w:rsid w:val="008D24D8"/>
    <w:rsid w:val="00A44108"/>
    <w:rsid w:val="00AD3354"/>
    <w:rsid w:val="00B247FE"/>
    <w:rsid w:val="00B362BC"/>
    <w:rsid w:val="00B71A7B"/>
    <w:rsid w:val="00B9137E"/>
    <w:rsid w:val="00BD598E"/>
    <w:rsid w:val="00C32E6E"/>
    <w:rsid w:val="00C95876"/>
    <w:rsid w:val="00D03543"/>
    <w:rsid w:val="00D11B2D"/>
    <w:rsid w:val="00D22B37"/>
    <w:rsid w:val="00D7727C"/>
    <w:rsid w:val="00D857CC"/>
    <w:rsid w:val="00D87FDF"/>
    <w:rsid w:val="00D942CF"/>
    <w:rsid w:val="00E068C8"/>
    <w:rsid w:val="00E227DF"/>
    <w:rsid w:val="00E70C63"/>
    <w:rsid w:val="00E762B9"/>
    <w:rsid w:val="00EE089E"/>
    <w:rsid w:val="00F5421B"/>
    <w:rsid w:val="00F61565"/>
    <w:rsid w:val="00F85804"/>
    <w:rsid w:val="00F90AFE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9771"/>
  <w15:chartTrackingRefBased/>
  <w15:docId w15:val="{C40EC75C-BBE8-4CC4-A6B5-BBEC298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kor</dc:creator>
  <cp:keywords/>
  <dc:description/>
  <cp:lastModifiedBy>adam kor</cp:lastModifiedBy>
  <cp:revision>73</cp:revision>
  <dcterms:created xsi:type="dcterms:W3CDTF">2021-03-26T23:23:00Z</dcterms:created>
  <dcterms:modified xsi:type="dcterms:W3CDTF">2024-03-31T20:57:00Z</dcterms:modified>
</cp:coreProperties>
</file>