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D3FF" w14:textId="77777777" w:rsidR="00196AB1" w:rsidRDefault="0019156C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AD5FB3">
        <w:rPr>
          <w:noProof/>
          <w:color w:val="365F91" w:themeColor="accent1" w:themeShade="BF"/>
          <w:lang w:eastAsia="pl-PL"/>
        </w:rPr>
        <w:drawing>
          <wp:anchor distT="0" distB="0" distL="114300" distR="114300" simplePos="0" relativeHeight="251659264" behindDoc="1" locked="0" layoutInCell="1" allowOverlap="1" wp14:anchorId="5F46DECD" wp14:editId="193B5834">
            <wp:simplePos x="0" y="0"/>
            <wp:positionH relativeFrom="column">
              <wp:posOffset>1955800</wp:posOffset>
            </wp:positionH>
            <wp:positionV relativeFrom="paragraph">
              <wp:posOffset>2540</wp:posOffset>
            </wp:positionV>
            <wp:extent cx="1500505" cy="1652905"/>
            <wp:effectExtent l="0" t="0" r="4445" b="4445"/>
            <wp:wrapTight wrapText="bothSides">
              <wp:wrapPolygon edited="0">
                <wp:start x="0" y="0"/>
                <wp:lineTo x="0" y="21409"/>
                <wp:lineTo x="21390" y="21409"/>
                <wp:lineTo x="2139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65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58B58" w14:textId="77777777" w:rsidR="00196AB1" w:rsidRDefault="00196AB1" w:rsidP="0019156C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379F812A" w14:textId="77777777" w:rsidR="00196AB1" w:rsidRDefault="00196AB1" w:rsidP="00196AB1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D2B0C0F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77A998D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3561AB09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EEB5900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25C241F3" w14:textId="77777777" w:rsidR="00196AB1" w:rsidRDefault="00196AB1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2868BEF3" w14:textId="52915D13" w:rsidR="00F40AFC" w:rsidRDefault="0019156C" w:rsidP="00B50C0B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>XV</w:t>
      </w:r>
      <w:r w:rsidR="00C74B2C">
        <w:rPr>
          <w:rFonts w:ascii="Cambria" w:hAnsi="Cambria"/>
          <w:b/>
          <w:bCs/>
          <w:color w:val="800000"/>
          <w:kern w:val="36"/>
          <w:sz w:val="32"/>
          <w:szCs w:val="32"/>
        </w:rPr>
        <w:t>I</w:t>
      </w:r>
      <w:r w:rsidR="00680F9B">
        <w:rPr>
          <w:rFonts w:ascii="Cambria" w:hAnsi="Cambria"/>
          <w:b/>
          <w:bCs/>
          <w:color w:val="800000"/>
          <w:kern w:val="36"/>
          <w:sz w:val="32"/>
          <w:szCs w:val="32"/>
        </w:rPr>
        <w:t>I</w:t>
      </w:r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 xml:space="preserve"> Memoriał Szachowy</w:t>
      </w:r>
      <w:r w:rsidR="00680F9B">
        <w:rPr>
          <w:rFonts w:ascii="Cambria" w:hAnsi="Cambria"/>
          <w:b/>
          <w:bCs/>
          <w:color w:val="800000"/>
          <w:kern w:val="36"/>
          <w:sz w:val="32"/>
          <w:szCs w:val="32"/>
        </w:rPr>
        <w:t xml:space="preserve"> Radzyńskich Szachistów:</w:t>
      </w:r>
      <w:r w:rsidR="00B50C0B">
        <w:rPr>
          <w:rFonts w:ascii="Cambria" w:hAnsi="Cambria"/>
          <w:b/>
          <w:bCs/>
          <w:color w:val="800000"/>
          <w:kern w:val="36"/>
          <w:sz w:val="32"/>
          <w:szCs w:val="32"/>
        </w:rPr>
        <w:br/>
      </w:r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>E</w:t>
      </w:r>
      <w:r w:rsidR="00680F9B">
        <w:rPr>
          <w:rFonts w:ascii="Cambria" w:hAnsi="Cambria"/>
          <w:b/>
          <w:bCs/>
          <w:color w:val="800000"/>
          <w:kern w:val="36"/>
          <w:sz w:val="32"/>
          <w:szCs w:val="32"/>
        </w:rPr>
        <w:t xml:space="preserve">. </w:t>
      </w:r>
      <w:proofErr w:type="spellStart"/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>Paśnikowskiego</w:t>
      </w:r>
      <w:proofErr w:type="spellEnd"/>
      <w:r w:rsidR="00680F9B">
        <w:rPr>
          <w:rFonts w:ascii="Cambria" w:hAnsi="Cambria"/>
          <w:b/>
          <w:bCs/>
          <w:color w:val="800000"/>
          <w:kern w:val="36"/>
          <w:sz w:val="32"/>
          <w:szCs w:val="32"/>
        </w:rPr>
        <w:t xml:space="preserve"> i</w:t>
      </w:r>
      <w:r>
        <w:rPr>
          <w:rFonts w:ascii="Cambria" w:hAnsi="Cambria"/>
          <w:b/>
          <w:bCs/>
          <w:color w:val="800000"/>
          <w:kern w:val="36"/>
          <w:sz w:val="32"/>
          <w:szCs w:val="32"/>
        </w:rPr>
        <w:t xml:space="preserve"> </w:t>
      </w:r>
      <w:r w:rsidR="00680F9B">
        <w:rPr>
          <w:rFonts w:ascii="Cambria" w:hAnsi="Cambria"/>
          <w:b/>
          <w:bCs/>
          <w:color w:val="800000"/>
          <w:kern w:val="36"/>
          <w:sz w:val="32"/>
          <w:szCs w:val="32"/>
        </w:rPr>
        <w:t xml:space="preserve">P. </w:t>
      </w:r>
      <w:proofErr w:type="spellStart"/>
      <w:r w:rsidR="00680F9B">
        <w:rPr>
          <w:rFonts w:ascii="Cambria" w:hAnsi="Cambria"/>
          <w:b/>
          <w:bCs/>
          <w:color w:val="800000"/>
          <w:kern w:val="36"/>
          <w:sz w:val="32"/>
          <w:szCs w:val="32"/>
        </w:rPr>
        <w:t>Krasuskiego</w:t>
      </w:r>
      <w:proofErr w:type="spellEnd"/>
      <w:r w:rsidR="00A91BFA">
        <w:rPr>
          <w:rFonts w:ascii="Cambria" w:hAnsi="Cambria"/>
          <w:b/>
          <w:bCs/>
          <w:color w:val="800000"/>
          <w:kern w:val="36"/>
          <w:sz w:val="32"/>
          <w:szCs w:val="32"/>
        </w:rPr>
        <w:t>.</w:t>
      </w:r>
    </w:p>
    <w:p w14:paraId="446364D2" w14:textId="77777777" w:rsidR="00680F9B" w:rsidRDefault="00680F9B" w:rsidP="00F40AF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5572488B" w14:textId="2190A053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1. ORGANIZATORZY</w:t>
      </w:r>
    </w:p>
    <w:p w14:paraId="1C55D54A" w14:textId="77777777" w:rsidR="00F40AFC" w:rsidRPr="00F40AFC" w:rsidRDefault="0019156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Radzyńskie Towarzystwo Szachowe</w:t>
      </w:r>
    </w:p>
    <w:p w14:paraId="0EF53B67" w14:textId="04B047F3" w:rsidR="007816E2" w:rsidRPr="00F40AFC" w:rsidRDefault="007816E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I LO w Radzyniu Podlaskim</w:t>
      </w:r>
    </w:p>
    <w:p w14:paraId="04C789EF" w14:textId="77777777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6033870" w14:textId="77777777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2. CELE TURNIEJU</w:t>
      </w:r>
    </w:p>
    <w:p w14:paraId="62AABF97" w14:textId="4B84DDEB" w:rsidR="00C74B2C" w:rsidRDefault="00F40AFC" w:rsidP="00B50C0B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propagowanie „królewskiej gry” </w:t>
      </w:r>
    </w:p>
    <w:p w14:paraId="6574454D" w14:textId="09BD5717" w:rsidR="00C74B2C" w:rsidRDefault="00C74B2C" w:rsidP="00B50C0B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uczczenie pamięci profesora Eugeniusza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Paśnikowskiego</w:t>
      </w:r>
      <w:proofErr w:type="spellEnd"/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Pawła </w:t>
      </w:r>
      <w:proofErr w:type="spellStart"/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Krasuskiego</w:t>
      </w:r>
      <w:proofErr w:type="spellEnd"/>
      <w:r w:rsidR="00A91B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116E202" w14:textId="77777777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stworzenie dorosłym szachistom, dzieciom i młodzieży możliwości rywalizacji sportowej,</w:t>
      </w:r>
    </w:p>
    <w:p w14:paraId="55E9346D" w14:textId="77777777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stworzenie możliwości ciekawego spędzenia czasu wolnego,</w:t>
      </w:r>
    </w:p>
    <w:p w14:paraId="6E8D214C" w14:textId="77777777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poszukiwanie następców mistrzów, wyłanianie utalentowanych juniorów.</w:t>
      </w:r>
    </w:p>
    <w:p w14:paraId="3743496F" w14:textId="77777777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B6505A9" w14:textId="77777777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3. TERMIN I MIEJSCE</w:t>
      </w:r>
    </w:p>
    <w:p w14:paraId="5D96F22B" w14:textId="3A88FC9B" w:rsidR="00F40AFC" w:rsidRPr="00F40AFC" w:rsidRDefault="0019156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 rozegrany zostanie 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kwietnia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202</w:t>
      </w:r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(niedziela)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hali sportowej I Liceum Ogólnokształcącego w Radzyniu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Podlaskim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500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start godzina 10:00</w:t>
      </w:r>
      <w:r w:rsidR="007816E2">
        <w:rPr>
          <w:rFonts w:ascii="Verdana" w:eastAsia="Times New Roman" w:hAnsi="Verdana" w:cs="Calibri"/>
          <w:color w:val="000000"/>
          <w:sz w:val="17"/>
          <w:szCs w:val="17"/>
          <w:lang w:eastAsia="pl-PL"/>
        </w:rPr>
        <w:t xml:space="preserve">. </w:t>
      </w:r>
    </w:p>
    <w:p w14:paraId="4B8FDD96" w14:textId="77777777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934A220" w14:textId="6BD012E2" w:rsidR="00F40AFC" w:rsidRPr="00F40AFC" w:rsidRDefault="00222D7F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4</w:t>
      </w:r>
      <w:r w:rsidR="00781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UCZESTNICTWO 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ZGŁOSZENIA</w:t>
      </w:r>
    </w:p>
    <w:p w14:paraId="233CA647" w14:textId="27B275AA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miejsc ograniczona do </w:t>
      </w:r>
      <w:r w:rsidR="00BF73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osób, o grze w turnieju decyduje kolejność zgłoszeń. </w:t>
      </w:r>
    </w:p>
    <w:p w14:paraId="68C3C6E9" w14:textId="5C0C6A3E" w:rsidR="00F40AFC" w:rsidRPr="00B50C0B" w:rsidRDefault="00A91BFA" w:rsidP="00B50C0B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Prosimy o wcześniejsze wysyłanie z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ń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p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ośrednictwem strony </w:t>
      </w:r>
      <w:proofErr w:type="spellStart"/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chessarbiter</w:t>
      </w:r>
      <w:proofErr w:type="spellEnd"/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lub</w:t>
      </w:r>
      <w:r w:rsidR="00B50C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sms </w:t>
      </w:r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608</w:t>
      </w:r>
      <w:r w:rsidR="00B50C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511</w:t>
      </w:r>
      <w:r w:rsidR="00B50C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908</w:t>
      </w:r>
      <w:r w:rsidR="00B50C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podaniem imienia</w:t>
      </w:r>
      <w:r w:rsidR="00B50C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nazwiska</w:t>
      </w:r>
      <w:r w:rsidR="00B50C0B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50C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roku urodzenia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zawodnika</w:t>
      </w:r>
      <w:r w:rsidR="00B50C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najpóźniej w dniu zawodów do 15 minut przed rozpoczęciem turnieju</w:t>
      </w:r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ale tylko w przypadku 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wolnych miejsc</w:t>
      </w:r>
      <w:r w:rsidR="00B72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39B2BFAC" w14:textId="77777777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Opłata startowa dla zawodników:</w:t>
      </w:r>
    </w:p>
    <w:p w14:paraId="196FF9F6" w14:textId="0BE53EFC" w:rsidR="00F40AFC" w:rsidRPr="00F40AFC" w:rsidRDefault="0019156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Seniorzy- </w:t>
      </w:r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55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="00F40AFC"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zł,</w:t>
      </w:r>
    </w:p>
    <w:p w14:paraId="77D508FD" w14:textId="79F84E79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Junio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rzy (rocznik 200</w:t>
      </w:r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191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młodsi) -</w:t>
      </w:r>
      <w:r w:rsidR="00F263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14:paraId="42C6BBB6" w14:textId="3CBCD36F" w:rsidR="00F40AFC" w:rsidRDefault="0019156C" w:rsidP="00B50C0B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Zawodnicy Radzyńskiego Towarzystwa Szachowego</w:t>
      </w:r>
      <w:r w:rsidR="00CB7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80F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rocznika 2008 i młodsi – zwolnieni z opłat.</w:t>
      </w:r>
    </w:p>
    <w:p w14:paraId="2510A8EC" w14:textId="77777777" w:rsidR="008012B6" w:rsidRDefault="008012B6" w:rsidP="00B50C0B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22C56E" w14:textId="789F3BA2" w:rsidR="007816E2" w:rsidRPr="008012B6" w:rsidRDefault="008012B6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801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trakcie </w:t>
      </w:r>
      <w:r w:rsidRPr="008012B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turnieju będzie prowadzony bufet z kawą, herbatą i ciastkami.</w:t>
      </w:r>
    </w:p>
    <w:p w14:paraId="4D273A9C" w14:textId="77777777" w:rsidR="00B50C0B" w:rsidRDefault="00B50C0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br w:type="page"/>
      </w:r>
    </w:p>
    <w:p w14:paraId="5D1BFAE0" w14:textId="37016FB5" w:rsidR="00F40AFC" w:rsidRPr="00F40AFC" w:rsidRDefault="007816E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lastRenderedPageBreak/>
        <w:t>5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SYSTEM ROZGRYWEK</w:t>
      </w:r>
    </w:p>
    <w:p w14:paraId="15744157" w14:textId="1E913440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Memoriał rozgrywany będzie systemem szwajcarskim kontrolowanym na dystansie 9 rund w formule open (szachy szybkie). Obowiązuje tempo gry 10 min + 5</w:t>
      </w:r>
      <w:r w:rsidR="00B50C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sekund na ruch dla zawodnika.</w:t>
      </w:r>
      <w:r w:rsidR="008012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7FB518B" w14:textId="116E6A56" w:rsidR="00F40AFC" w:rsidRPr="00BF7392" w:rsidRDefault="00BF7392" w:rsidP="00B50C0B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F7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turnieju b</w:t>
      </w:r>
      <w:r w:rsidR="00680F9B" w:rsidRPr="00BF7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ędą prowadzone następujące klasyfikacje:</w:t>
      </w:r>
    </w:p>
    <w:p w14:paraId="169E9FB4" w14:textId="1F43F4BF" w:rsidR="00680F9B" w:rsidRPr="00BF7392" w:rsidRDefault="00680F9B" w:rsidP="00B50C0B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F7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1/ open</w:t>
      </w:r>
    </w:p>
    <w:p w14:paraId="60A73943" w14:textId="016AFB75" w:rsidR="00680F9B" w:rsidRPr="00BF7392" w:rsidRDefault="00680F9B" w:rsidP="00B50C0B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F7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2/ 13-18 lat (roczniki 2013 – 2008)</w:t>
      </w:r>
    </w:p>
    <w:p w14:paraId="74A121E5" w14:textId="39E1F7EA" w:rsidR="00680F9B" w:rsidRPr="00BF7392" w:rsidRDefault="00680F9B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F7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3/ do lat 12 (roczniki 2014 i młodsi)</w:t>
      </w:r>
    </w:p>
    <w:p w14:paraId="6F73F80B" w14:textId="77777777" w:rsidR="00F40AFC" w:rsidRPr="00F40AFC" w:rsidRDefault="00F40AF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EFFA0D3" w14:textId="3F2CE650" w:rsidR="00F40AFC" w:rsidRPr="00F40AFC" w:rsidRDefault="007816E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6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NAGRODY</w:t>
      </w:r>
    </w:p>
    <w:p w14:paraId="572AD3D9" w14:textId="77777777" w:rsidR="00BF7392" w:rsidRDefault="00BF739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374A44A6" w14:textId="1B16DD0C" w:rsidR="0019156C" w:rsidRPr="00BF7392" w:rsidRDefault="0019156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F73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OPEN </w:t>
      </w:r>
    </w:p>
    <w:p w14:paraId="052B6CE5" w14:textId="77777777" w:rsidR="00680F9B" w:rsidRDefault="0019156C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miejsca 1-3 statuetki</w:t>
      </w:r>
      <w:r w:rsidR="007816E2"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680F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oraz 6 nagród pieniężnych: </w:t>
      </w:r>
    </w:p>
    <w:p w14:paraId="59347E2C" w14:textId="77777777" w:rsidR="00680F9B" w:rsidRDefault="00680F9B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miejsce </w:t>
      </w:r>
      <w:r w:rsidR="00EE2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300zł, </w:t>
      </w:r>
    </w:p>
    <w:p w14:paraId="2C8C8597" w14:textId="77777777" w:rsidR="00680F9B" w:rsidRDefault="00680F9B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II miejsce </w:t>
      </w:r>
      <w:r w:rsidR="00EE2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200zł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</w:p>
    <w:p w14:paraId="37386501" w14:textId="3C69A5C7" w:rsidR="0019156C" w:rsidRDefault="00680F9B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III miejsce </w:t>
      </w:r>
      <w:r w:rsidR="00EE2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 w:rsidR="00BF73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</w:t>
      </w:r>
      <w:r w:rsidR="00EE2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 zł</w:t>
      </w:r>
      <w:r w:rsidR="00BF73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</w:p>
    <w:p w14:paraId="5922C469" w14:textId="129FF334" w:rsidR="00BF7392" w:rsidRDefault="00BF739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IV-VI miejsca po 100 zł</w:t>
      </w:r>
    </w:p>
    <w:p w14:paraId="7F62D723" w14:textId="77777777" w:rsidR="00BF7392" w:rsidRDefault="00BF739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01810EA" w14:textId="264DB6BA" w:rsidR="00BF7392" w:rsidRPr="00BF7392" w:rsidRDefault="00BF739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F7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13-18 lat (roczniki 2013 – 2008)</w:t>
      </w:r>
    </w:p>
    <w:p w14:paraId="10C17188" w14:textId="77777777" w:rsidR="00BF7392" w:rsidRDefault="007816E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miejsc</w:t>
      </w:r>
      <w:r w:rsidR="00CB7A51"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 1-3 </w:t>
      </w:r>
      <w:r w:rsidR="00BF73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statuetki oraz 3 </w:t>
      </w:r>
      <w:r w:rsidR="00B33E5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B7A51"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nagrody </w:t>
      </w:r>
      <w:r w:rsidR="00BF73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pieniężne:</w:t>
      </w:r>
    </w:p>
    <w:p w14:paraId="6CD249B2" w14:textId="471D5A38" w:rsidR="00BF7392" w:rsidRDefault="00BF739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miejsce 150zł, </w:t>
      </w:r>
    </w:p>
    <w:p w14:paraId="5A6214CB" w14:textId="4237B8D4" w:rsidR="00BF7392" w:rsidRDefault="00BF739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II miejsce 100zł,</w:t>
      </w:r>
    </w:p>
    <w:p w14:paraId="7FC49592" w14:textId="04FDE3C0" w:rsidR="00BF7392" w:rsidRDefault="00BF739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III miejsce 100 zł,</w:t>
      </w:r>
    </w:p>
    <w:p w14:paraId="34CB08D3" w14:textId="77777777" w:rsidR="00BF7392" w:rsidRDefault="00BF739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052B651A" w14:textId="24F7FFF3" w:rsidR="00BF7392" w:rsidRPr="00BF7392" w:rsidRDefault="00BF7392" w:rsidP="00B50C0B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F7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lat 12 (roczniki 2014 i młodsi)</w:t>
      </w:r>
    </w:p>
    <w:p w14:paraId="116F5788" w14:textId="624A60CE" w:rsidR="00BF7392" w:rsidRDefault="00BF739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 miejsca 1-3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statuetki oraz 6 </w:t>
      </w:r>
      <w:r w:rsidRPr="00CB7A5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nagr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ód rzeczowych </w:t>
      </w:r>
    </w:p>
    <w:p w14:paraId="0C8DDB48" w14:textId="77777777" w:rsidR="00BF7392" w:rsidRDefault="00BF739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4B347FDD" w14:textId="1C8340A0" w:rsidR="00EE24D4" w:rsidRPr="00680F9B" w:rsidRDefault="00EE24D4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680F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Nagrody nie są łączone</w:t>
      </w:r>
      <w:r w:rsidR="008012B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!</w:t>
      </w:r>
    </w:p>
    <w:p w14:paraId="10307AE4" w14:textId="77777777" w:rsidR="00196AB1" w:rsidRPr="00F40AFC" w:rsidRDefault="00196AB1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EE736C0" w14:textId="7EF90D37" w:rsidR="00F40AFC" w:rsidRPr="00F40AFC" w:rsidRDefault="007816E2" w:rsidP="00B50C0B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7</w:t>
      </w:r>
      <w:r w:rsidR="00F40AFC" w:rsidRPr="00F40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 POSTANOWIENIA KOŃCOWE</w:t>
      </w:r>
    </w:p>
    <w:p w14:paraId="772C26E2" w14:textId="77777777" w:rsidR="00F40AFC" w:rsidRPr="00F40AFC" w:rsidRDefault="00F40AFC" w:rsidP="00433B76">
      <w:pPr>
        <w:shd w:val="clear" w:color="auto" w:fill="FFFFFF"/>
        <w:spacing w:after="0" w:line="340" w:lineRule="atLeast"/>
        <w:ind w:left="142" w:hanging="142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zawodników obowiązują aktualne przepisy Polskiego Związku Szachowego oraz walka w duchu FAIR PLAY,</w:t>
      </w:r>
    </w:p>
    <w:p w14:paraId="73DCA2B6" w14:textId="77777777" w:rsidR="00F40AFC" w:rsidRPr="00F40AFC" w:rsidRDefault="00F40AFC" w:rsidP="00433B76">
      <w:pPr>
        <w:shd w:val="clear" w:color="auto" w:fill="FFFFFF"/>
        <w:spacing w:after="0" w:line="340" w:lineRule="atLeast"/>
        <w:ind w:left="142" w:hanging="142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uczestnicy ubezpieczają się we własnym zakresie i biorą udział w imprezie na własną odpowiedzialność,</w:t>
      </w:r>
    </w:p>
    <w:p w14:paraId="725B0EA2" w14:textId="77777777" w:rsidR="00F40AFC" w:rsidRPr="00F40AFC" w:rsidRDefault="00F40AFC" w:rsidP="00433B76">
      <w:pPr>
        <w:shd w:val="clear" w:color="auto" w:fill="FFFFFF"/>
        <w:spacing w:after="0" w:line="340" w:lineRule="atLeast"/>
        <w:ind w:left="142" w:hanging="142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dojazd uczestników na koszt własny,</w:t>
      </w:r>
    </w:p>
    <w:p w14:paraId="2A4D5A0F" w14:textId="36A48E8B" w:rsidR="00F40AFC" w:rsidRDefault="00F40AFC" w:rsidP="00433B76">
      <w:pPr>
        <w:shd w:val="clear" w:color="auto" w:fill="FFFFFF"/>
        <w:spacing w:after="0" w:line="34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zawodnik zapisując się do turnieju oraz rodzic/opiekun małoletniego zapisując dziecko do udziału w zawodach wyrażają zgodę na wykorzystanie</w:t>
      </w:r>
      <w:r w:rsidR="00C74B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jego</w:t>
      </w: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wizerunku,</w:t>
      </w:r>
    </w:p>
    <w:p w14:paraId="6C7BFB4D" w14:textId="6CFE1A6D" w:rsidR="00BF7392" w:rsidRPr="00F40AFC" w:rsidRDefault="00BF7392" w:rsidP="00433B76">
      <w:pPr>
        <w:shd w:val="clear" w:color="auto" w:fill="FFFFFF"/>
        <w:spacing w:after="0" w:line="340" w:lineRule="atLeast"/>
        <w:ind w:left="142" w:hanging="142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rodzice, opiekunowie małoletniego, sprawują nad nim opiekę w trakcie rozgrywanego turnieju,</w:t>
      </w:r>
    </w:p>
    <w:p w14:paraId="22BA471D" w14:textId="77777777" w:rsidR="00EA3747" w:rsidRPr="00196AB1" w:rsidRDefault="00F40AFC" w:rsidP="00433B76">
      <w:pPr>
        <w:shd w:val="clear" w:color="auto" w:fill="FFFFFF"/>
        <w:spacing w:after="160" w:line="340" w:lineRule="atLeast"/>
        <w:ind w:left="142" w:hanging="142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40A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sprawach nie zawartych w regulaminie decyduje organizator w porozumieniu z sędzią głównym zawodów.</w:t>
      </w:r>
    </w:p>
    <w:sectPr w:rsidR="00EA3747" w:rsidRPr="0019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FC"/>
    <w:rsid w:val="000429D1"/>
    <w:rsid w:val="00047769"/>
    <w:rsid w:val="0019156C"/>
    <w:rsid w:val="00196AB1"/>
    <w:rsid w:val="00222D7F"/>
    <w:rsid w:val="00272A5C"/>
    <w:rsid w:val="00286F92"/>
    <w:rsid w:val="003C5DAE"/>
    <w:rsid w:val="00433B76"/>
    <w:rsid w:val="00445709"/>
    <w:rsid w:val="004A0B04"/>
    <w:rsid w:val="00680F9B"/>
    <w:rsid w:val="006F1F45"/>
    <w:rsid w:val="0075003B"/>
    <w:rsid w:val="0076246E"/>
    <w:rsid w:val="007816E2"/>
    <w:rsid w:val="008012B6"/>
    <w:rsid w:val="00824828"/>
    <w:rsid w:val="008F22F4"/>
    <w:rsid w:val="00A15AC6"/>
    <w:rsid w:val="00A91BFA"/>
    <w:rsid w:val="00B33E52"/>
    <w:rsid w:val="00B50C0B"/>
    <w:rsid w:val="00B72DEC"/>
    <w:rsid w:val="00BF7392"/>
    <w:rsid w:val="00C74B2C"/>
    <w:rsid w:val="00CA38B5"/>
    <w:rsid w:val="00CB7A51"/>
    <w:rsid w:val="00D05BD2"/>
    <w:rsid w:val="00DC0E6B"/>
    <w:rsid w:val="00E26B25"/>
    <w:rsid w:val="00E5529E"/>
    <w:rsid w:val="00E82E55"/>
    <w:rsid w:val="00E9643B"/>
    <w:rsid w:val="00EA3747"/>
    <w:rsid w:val="00EE24D4"/>
    <w:rsid w:val="00F26348"/>
    <w:rsid w:val="00F40AFC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8B86"/>
  <w15:docId w15:val="{B42AB588-B04C-4016-AE0D-1F87C181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392"/>
  </w:style>
  <w:style w:type="paragraph" w:styleId="Nagwek1">
    <w:name w:val="heading 1"/>
    <w:basedOn w:val="Normalny"/>
    <w:link w:val="Nagwek1Znak"/>
    <w:uiPriority w:val="9"/>
    <w:qFormat/>
    <w:rsid w:val="00196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AB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lenovo</cp:lastModifiedBy>
  <cp:revision>6</cp:revision>
  <cp:lastPrinted>2026-03-26T18:56:00Z</cp:lastPrinted>
  <dcterms:created xsi:type="dcterms:W3CDTF">2026-03-26T18:40:00Z</dcterms:created>
  <dcterms:modified xsi:type="dcterms:W3CDTF">2026-03-26T19:26:00Z</dcterms:modified>
</cp:coreProperties>
</file>