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10" w:rsidRPr="00615FB8" w:rsidRDefault="00CF0D12">
      <w:pPr>
        <w:pStyle w:val="ParaAttribute0"/>
        <w:spacing w:line="312" w:lineRule="auto"/>
        <w:rPr>
          <w:rFonts w:eastAsia="Times New Roman"/>
          <w:sz w:val="32"/>
          <w:szCs w:val="32"/>
        </w:rPr>
      </w:pPr>
      <w:r w:rsidRPr="00615FB8">
        <w:rPr>
          <w:rStyle w:val="CharAttribute1"/>
          <w:rFonts w:eastAsia="바탕"/>
          <w:szCs w:val="32"/>
        </w:rPr>
        <w:t>Regulamin</w:t>
      </w:r>
    </w:p>
    <w:p w:rsidR="00614010" w:rsidRPr="00615FB8" w:rsidRDefault="007A57F3">
      <w:pPr>
        <w:pStyle w:val="ParaAttribute0"/>
        <w:spacing w:line="312" w:lineRule="auto"/>
        <w:rPr>
          <w:rFonts w:eastAsia="Times New Roman"/>
          <w:sz w:val="32"/>
          <w:szCs w:val="32"/>
        </w:rPr>
      </w:pPr>
      <w:r w:rsidRPr="00615FB8">
        <w:rPr>
          <w:rStyle w:val="CharAttribute1"/>
          <w:rFonts w:eastAsia="바탕"/>
          <w:szCs w:val="32"/>
        </w:rPr>
        <w:t>III Turniej Warcabowy o Puchar Prezesa Klubu</w:t>
      </w:r>
      <w:r w:rsidR="00CF0D12" w:rsidRPr="00615FB8">
        <w:rPr>
          <w:rStyle w:val="CharAttribute1"/>
          <w:rFonts w:eastAsia="바탕"/>
          <w:szCs w:val="32"/>
        </w:rPr>
        <w:t xml:space="preserve"> </w:t>
      </w:r>
      <w:r w:rsidRPr="00615FB8">
        <w:rPr>
          <w:rStyle w:val="CharAttribute1"/>
          <w:rFonts w:eastAsia="바탕"/>
          <w:szCs w:val="32"/>
        </w:rPr>
        <w:t>LKS „Unia” Horyniec-Zdrój</w:t>
      </w:r>
    </w:p>
    <w:p w:rsidR="00614010" w:rsidRPr="00615FB8" w:rsidRDefault="00170634">
      <w:pPr>
        <w:pStyle w:val="ParaAttribute1"/>
        <w:spacing w:line="312" w:lineRule="auto"/>
        <w:rPr>
          <w:rFonts w:eastAsia="Times New Roman"/>
          <w:b/>
          <w:sz w:val="32"/>
          <w:szCs w:val="32"/>
        </w:rPr>
      </w:pPr>
      <w:r w:rsidRPr="00615FB8">
        <w:rPr>
          <w:rStyle w:val="CharAttribute3"/>
          <w:rFonts w:eastAsia="바탕"/>
          <w:szCs w:val="32"/>
        </w:rPr>
        <w:br/>
      </w:r>
      <w:r w:rsidR="00CF0D12" w:rsidRPr="00615FB8">
        <w:rPr>
          <w:rStyle w:val="CharAttribute3"/>
          <w:rFonts w:eastAsia="바탕"/>
          <w:szCs w:val="32"/>
        </w:rPr>
        <w:t>1. Cel zawodów:</w:t>
      </w:r>
    </w:p>
    <w:p w:rsidR="00614010" w:rsidRPr="00615FB8" w:rsidRDefault="00CF0D12" w:rsidP="007A57F3">
      <w:pPr>
        <w:pStyle w:val="ParaAttribute1"/>
        <w:numPr>
          <w:ilvl w:val="0"/>
          <w:numId w:val="1"/>
        </w:numPr>
        <w:spacing w:line="312" w:lineRule="auto"/>
        <w:rPr>
          <w:rStyle w:val="CharAttribute1"/>
          <w:rFonts w:eastAsia="바탕"/>
          <w:szCs w:val="32"/>
        </w:rPr>
      </w:pPr>
      <w:r w:rsidRPr="00615FB8">
        <w:rPr>
          <w:rStyle w:val="CharAttribute1"/>
          <w:rFonts w:eastAsia="바탕"/>
          <w:szCs w:val="32"/>
        </w:rPr>
        <w:t>Popularyzacja warcabów 100-polowych wśród mieszkańców województw</w:t>
      </w:r>
      <w:r w:rsidR="00170634" w:rsidRPr="00615FB8">
        <w:rPr>
          <w:rStyle w:val="CharAttribute1"/>
          <w:rFonts w:eastAsia="바탕"/>
          <w:szCs w:val="32"/>
        </w:rPr>
        <w:br/>
      </w:r>
      <w:r w:rsidRPr="00615FB8">
        <w:rPr>
          <w:rStyle w:val="CharAttribute1"/>
          <w:rFonts w:eastAsia="바탕"/>
          <w:szCs w:val="32"/>
        </w:rPr>
        <w:t xml:space="preserve"> podkarpackiego</w:t>
      </w:r>
    </w:p>
    <w:p w:rsidR="007A57F3" w:rsidRPr="00615FB8" w:rsidRDefault="007A57F3" w:rsidP="007A57F3">
      <w:pPr>
        <w:widowControl/>
        <w:numPr>
          <w:ilvl w:val="0"/>
          <w:numId w:val="1"/>
        </w:numPr>
        <w:suppressAutoHyphens/>
        <w:wordWrap/>
        <w:autoSpaceDE/>
        <w:autoSpaceDN/>
        <w:jc w:val="left"/>
        <w:rPr>
          <w:rFonts w:ascii="Times New Roman"/>
          <w:sz w:val="32"/>
          <w:szCs w:val="32"/>
        </w:rPr>
      </w:pPr>
      <w:r w:rsidRPr="00615FB8">
        <w:rPr>
          <w:rFonts w:ascii="Times New Roman"/>
          <w:sz w:val="32"/>
          <w:szCs w:val="32"/>
        </w:rPr>
        <w:t>Zabezpieczenie czasu wolnego dla dzieci, młodzieży i dorosłych</w:t>
      </w:r>
    </w:p>
    <w:p w:rsidR="007A57F3" w:rsidRPr="00615FB8" w:rsidRDefault="007A57F3" w:rsidP="007A57F3">
      <w:pPr>
        <w:pStyle w:val="ParaAttribute1"/>
        <w:spacing w:line="312" w:lineRule="auto"/>
        <w:ind w:left="720"/>
        <w:rPr>
          <w:rFonts w:eastAsia="Times New Roman"/>
          <w:sz w:val="32"/>
          <w:szCs w:val="32"/>
        </w:rPr>
      </w:pPr>
    </w:p>
    <w:p w:rsidR="00614010" w:rsidRPr="00615FB8" w:rsidRDefault="00170634">
      <w:pPr>
        <w:pStyle w:val="ParaAttribute1"/>
        <w:spacing w:line="312" w:lineRule="auto"/>
        <w:rPr>
          <w:rFonts w:eastAsia="Times New Roman"/>
          <w:sz w:val="32"/>
          <w:szCs w:val="32"/>
        </w:rPr>
      </w:pPr>
      <w:r w:rsidRPr="00615FB8">
        <w:rPr>
          <w:rStyle w:val="CharAttribute3"/>
          <w:rFonts w:eastAsia="바탕"/>
          <w:szCs w:val="32"/>
        </w:rPr>
        <w:br/>
      </w:r>
      <w:r w:rsidR="00CF0D12" w:rsidRPr="00615FB8">
        <w:rPr>
          <w:rStyle w:val="CharAttribute3"/>
          <w:rFonts w:eastAsia="바탕"/>
          <w:szCs w:val="32"/>
        </w:rPr>
        <w:t>2. Termin i miejsce</w:t>
      </w:r>
      <w:r w:rsidR="00CF0D12" w:rsidRPr="00615FB8">
        <w:rPr>
          <w:rStyle w:val="CharAttribute1"/>
          <w:rFonts w:eastAsia="바탕"/>
          <w:szCs w:val="32"/>
        </w:rPr>
        <w:t>:</w:t>
      </w:r>
    </w:p>
    <w:p w:rsidR="00614010" w:rsidRPr="00615FB8" w:rsidRDefault="007A57F3">
      <w:pPr>
        <w:pStyle w:val="ParaAttribute1"/>
        <w:spacing w:line="312" w:lineRule="auto"/>
        <w:rPr>
          <w:rFonts w:eastAsia="Times New Roman"/>
          <w:sz w:val="32"/>
          <w:szCs w:val="32"/>
        </w:rPr>
      </w:pPr>
      <w:r w:rsidRPr="00615FB8">
        <w:rPr>
          <w:rStyle w:val="CharAttribute1"/>
          <w:rFonts w:eastAsia="바탕"/>
          <w:szCs w:val="32"/>
        </w:rPr>
        <w:t>18.11</w:t>
      </w:r>
      <w:r w:rsidR="00CF0D12" w:rsidRPr="00615FB8">
        <w:rPr>
          <w:rStyle w:val="CharAttribute1"/>
          <w:rFonts w:eastAsia="바탕"/>
          <w:szCs w:val="32"/>
        </w:rPr>
        <w:t>.2017r.</w:t>
      </w:r>
      <w:r w:rsidRPr="00615FB8">
        <w:rPr>
          <w:rStyle w:val="CharAttribute1"/>
          <w:rFonts w:eastAsia="바탕"/>
          <w:szCs w:val="32"/>
        </w:rPr>
        <w:t xml:space="preserve"> </w:t>
      </w:r>
      <w:r w:rsidR="00615FB8">
        <w:rPr>
          <w:rStyle w:val="CharAttribute1"/>
          <w:rFonts w:eastAsia="바탕"/>
          <w:szCs w:val="32"/>
        </w:rPr>
        <w:t xml:space="preserve"> </w:t>
      </w:r>
      <w:r w:rsidRPr="00615FB8">
        <w:rPr>
          <w:rStyle w:val="CharAttribute1"/>
          <w:rFonts w:eastAsia="바탕"/>
          <w:szCs w:val="32"/>
        </w:rPr>
        <w:t>godz. 8.30</w:t>
      </w:r>
      <w:r w:rsidR="00615FB8">
        <w:rPr>
          <w:rStyle w:val="CharAttribute1"/>
          <w:rFonts w:eastAsia="바탕"/>
          <w:szCs w:val="32"/>
        </w:rPr>
        <w:t xml:space="preserve"> -</w:t>
      </w:r>
      <w:r w:rsidRPr="00615FB8">
        <w:rPr>
          <w:rStyle w:val="CharAttribute1"/>
          <w:rFonts w:eastAsia="바탕"/>
          <w:szCs w:val="32"/>
        </w:rPr>
        <w:t xml:space="preserve">  Wiejski Dom Kultury w Nowym Bruśnie</w:t>
      </w:r>
    </w:p>
    <w:p w:rsidR="00614010" w:rsidRPr="00615FB8" w:rsidRDefault="00170634">
      <w:pPr>
        <w:pStyle w:val="ParaAttribute1"/>
        <w:spacing w:line="312" w:lineRule="auto"/>
        <w:rPr>
          <w:rFonts w:eastAsia="Times New Roman"/>
          <w:sz w:val="32"/>
          <w:szCs w:val="32"/>
        </w:rPr>
      </w:pPr>
      <w:r w:rsidRPr="00615FB8">
        <w:rPr>
          <w:rStyle w:val="CharAttribute3"/>
          <w:rFonts w:eastAsia="바탕"/>
          <w:szCs w:val="32"/>
        </w:rPr>
        <w:br/>
      </w:r>
      <w:r w:rsidR="00CF0D12" w:rsidRPr="00615FB8">
        <w:rPr>
          <w:rStyle w:val="CharAttribute3"/>
          <w:rFonts w:eastAsia="바탕"/>
          <w:szCs w:val="32"/>
        </w:rPr>
        <w:t>3.Organizatorzy</w:t>
      </w:r>
      <w:r w:rsidR="00CF0D12" w:rsidRPr="00615FB8">
        <w:rPr>
          <w:rStyle w:val="CharAttribute1"/>
          <w:rFonts w:eastAsia="바탕"/>
          <w:szCs w:val="32"/>
        </w:rPr>
        <w:t>:</w:t>
      </w:r>
    </w:p>
    <w:p w:rsidR="00614010" w:rsidRPr="00615FB8" w:rsidRDefault="00CF0D12">
      <w:pPr>
        <w:pStyle w:val="ParaAttribute1"/>
        <w:spacing w:line="312" w:lineRule="auto"/>
        <w:rPr>
          <w:rFonts w:eastAsia="Times New Roman"/>
          <w:sz w:val="32"/>
          <w:szCs w:val="32"/>
        </w:rPr>
      </w:pPr>
      <w:r w:rsidRPr="00615FB8">
        <w:rPr>
          <w:rStyle w:val="CharAttribute1"/>
          <w:rFonts w:eastAsia="바탕"/>
          <w:szCs w:val="32"/>
        </w:rPr>
        <w:t>-LKS UNIA Horyniec-Zdrój</w:t>
      </w:r>
    </w:p>
    <w:p w:rsidR="00614010" w:rsidRPr="00615FB8" w:rsidRDefault="00CF0D12">
      <w:pPr>
        <w:pStyle w:val="ParaAttribute1"/>
        <w:spacing w:line="312" w:lineRule="auto"/>
        <w:rPr>
          <w:rFonts w:eastAsia="Times New Roman"/>
          <w:sz w:val="32"/>
          <w:szCs w:val="32"/>
        </w:rPr>
      </w:pPr>
      <w:r w:rsidRPr="00615FB8">
        <w:rPr>
          <w:rStyle w:val="CharAttribute1"/>
          <w:rFonts w:eastAsia="바탕"/>
          <w:szCs w:val="32"/>
        </w:rPr>
        <w:t>-Gmina Horyniec-Zdrój</w:t>
      </w:r>
    </w:p>
    <w:p w:rsidR="00614010" w:rsidRPr="00615FB8" w:rsidRDefault="00170634">
      <w:pPr>
        <w:pStyle w:val="ParaAttribute1"/>
        <w:spacing w:line="312" w:lineRule="auto"/>
        <w:rPr>
          <w:rFonts w:eastAsia="Times New Roman"/>
          <w:sz w:val="32"/>
          <w:szCs w:val="32"/>
        </w:rPr>
      </w:pPr>
      <w:r w:rsidRPr="00615FB8">
        <w:rPr>
          <w:rStyle w:val="CharAttribute3"/>
          <w:rFonts w:eastAsia="바탕"/>
          <w:szCs w:val="32"/>
        </w:rPr>
        <w:br/>
      </w:r>
      <w:r w:rsidR="00CF0D12" w:rsidRPr="00615FB8">
        <w:rPr>
          <w:rStyle w:val="CharAttribute3"/>
          <w:rFonts w:eastAsia="바탕"/>
          <w:szCs w:val="32"/>
        </w:rPr>
        <w:t>4.Uczestnictwo</w:t>
      </w:r>
      <w:r w:rsidR="00CF0D12" w:rsidRPr="00615FB8">
        <w:rPr>
          <w:rStyle w:val="CharAttribute1"/>
          <w:rFonts w:eastAsia="바탕"/>
          <w:szCs w:val="32"/>
        </w:rPr>
        <w:t>:</w:t>
      </w:r>
    </w:p>
    <w:p w:rsidR="00614010" w:rsidRPr="00615FB8" w:rsidRDefault="00CF0D12">
      <w:pPr>
        <w:pStyle w:val="ParaAttribute1"/>
        <w:spacing w:line="312" w:lineRule="auto"/>
        <w:rPr>
          <w:rFonts w:eastAsia="Times New Roman"/>
          <w:sz w:val="32"/>
          <w:szCs w:val="32"/>
        </w:rPr>
      </w:pPr>
      <w:r w:rsidRPr="00615FB8">
        <w:rPr>
          <w:rStyle w:val="CharAttribute1"/>
          <w:rFonts w:eastAsia="바탕"/>
          <w:szCs w:val="32"/>
        </w:rPr>
        <w:t xml:space="preserve">W turnieju prawo startu mają zawodnicy bez względu na wiek i przynależność </w:t>
      </w:r>
      <w:r w:rsidR="00170634" w:rsidRPr="00615FB8">
        <w:rPr>
          <w:rStyle w:val="CharAttribute1"/>
          <w:rFonts w:eastAsia="바탕"/>
          <w:szCs w:val="32"/>
        </w:rPr>
        <w:br/>
      </w:r>
      <w:r w:rsidRPr="00615FB8">
        <w:rPr>
          <w:rStyle w:val="CharAttribute1"/>
          <w:rFonts w:eastAsia="바탕"/>
          <w:szCs w:val="32"/>
        </w:rPr>
        <w:t>klubową</w:t>
      </w:r>
      <w:r w:rsidR="00170634" w:rsidRPr="00615FB8">
        <w:rPr>
          <w:rStyle w:val="CharAttribute1"/>
          <w:rFonts w:eastAsia="바탕"/>
          <w:szCs w:val="32"/>
        </w:rPr>
        <w:t>.</w:t>
      </w:r>
      <w:r w:rsidR="007D2226">
        <w:rPr>
          <w:rStyle w:val="CharAttribute1"/>
          <w:rFonts w:eastAsia="바탕"/>
          <w:szCs w:val="32"/>
        </w:rPr>
        <w:t xml:space="preserve"> </w:t>
      </w:r>
      <w:r w:rsidR="007A57F3" w:rsidRPr="00615FB8">
        <w:rPr>
          <w:rStyle w:val="CharAttribute1"/>
          <w:rFonts w:eastAsia="바탕"/>
          <w:szCs w:val="32"/>
        </w:rPr>
        <w:t>Wpisowe 3</w:t>
      </w:r>
      <w:r w:rsidR="007D2226">
        <w:rPr>
          <w:rStyle w:val="CharAttribute1"/>
          <w:rFonts w:eastAsia="바탕"/>
          <w:szCs w:val="32"/>
        </w:rPr>
        <w:t xml:space="preserve"> zł na opłacenie turnieju oraz na zaplanowany posiłek.</w:t>
      </w:r>
    </w:p>
    <w:p w:rsidR="00614010" w:rsidRPr="00615FB8" w:rsidRDefault="00170634">
      <w:pPr>
        <w:pStyle w:val="ParaAttribute1"/>
        <w:spacing w:line="312" w:lineRule="auto"/>
        <w:rPr>
          <w:rFonts w:eastAsia="Times New Roman"/>
          <w:b/>
          <w:sz w:val="32"/>
          <w:szCs w:val="32"/>
        </w:rPr>
      </w:pPr>
      <w:r w:rsidRPr="00615FB8">
        <w:rPr>
          <w:rStyle w:val="CharAttribute3"/>
          <w:rFonts w:eastAsia="바탕"/>
          <w:szCs w:val="32"/>
        </w:rPr>
        <w:br/>
      </w:r>
      <w:r w:rsidR="00CF0D12" w:rsidRPr="00615FB8">
        <w:rPr>
          <w:rStyle w:val="CharAttribute3"/>
          <w:rFonts w:eastAsia="바탕"/>
          <w:szCs w:val="32"/>
        </w:rPr>
        <w:t>5.System rozgrywek</w:t>
      </w:r>
    </w:p>
    <w:p w:rsidR="00614010" w:rsidRPr="00615FB8" w:rsidRDefault="00CF0D12">
      <w:pPr>
        <w:pStyle w:val="ParaAttribute1"/>
        <w:spacing w:line="312" w:lineRule="auto"/>
        <w:rPr>
          <w:rFonts w:eastAsia="Times New Roman"/>
          <w:sz w:val="32"/>
          <w:szCs w:val="32"/>
        </w:rPr>
      </w:pPr>
      <w:r w:rsidRPr="00615FB8">
        <w:rPr>
          <w:rStyle w:val="CharAttribute1"/>
          <w:rFonts w:eastAsia="바탕"/>
          <w:szCs w:val="32"/>
        </w:rPr>
        <w:t>Turniej zostanie rozegrany systemem szwajcarskim (komputerowo)</w:t>
      </w:r>
    </w:p>
    <w:p w:rsidR="007A57F3" w:rsidRPr="00615FB8" w:rsidRDefault="00CF0D12">
      <w:pPr>
        <w:pStyle w:val="ParaAttribute1"/>
        <w:spacing w:line="312" w:lineRule="auto"/>
        <w:rPr>
          <w:rStyle w:val="CharAttribute1"/>
          <w:rFonts w:eastAsia="바탕"/>
          <w:szCs w:val="32"/>
        </w:rPr>
      </w:pPr>
      <w:r w:rsidRPr="00615FB8">
        <w:rPr>
          <w:rStyle w:val="CharAttribute1"/>
          <w:rFonts w:eastAsia="바탕"/>
          <w:szCs w:val="32"/>
        </w:rPr>
        <w:t>- 7 rund - 20 min. na zawodnika. W zależności od ilości osób startujących.</w:t>
      </w:r>
      <w:r w:rsidR="007D2226">
        <w:rPr>
          <w:rStyle w:val="CharAttribute1"/>
          <w:rFonts w:eastAsia="바탕"/>
          <w:szCs w:val="32"/>
        </w:rPr>
        <w:t xml:space="preserve"> Przewidziano jeden turniej ale końcową klasyfikację przewidziano osobno dla kobiet i mężczyzn oraz klasyfikację do lat 8 (2009 i młodsi) z podziałem na chłopców i dziewczęta.</w:t>
      </w:r>
    </w:p>
    <w:p w:rsidR="00614010" w:rsidRPr="00615FB8" w:rsidRDefault="007A57F3">
      <w:pPr>
        <w:pStyle w:val="ParaAttribute1"/>
        <w:spacing w:line="312" w:lineRule="auto"/>
        <w:rPr>
          <w:rFonts w:eastAsia="Times New Roman"/>
          <w:sz w:val="32"/>
          <w:szCs w:val="32"/>
        </w:rPr>
      </w:pPr>
      <w:r w:rsidRPr="00615FB8">
        <w:rPr>
          <w:rStyle w:val="CharAttribute1"/>
          <w:rFonts w:eastAsia="바탕"/>
          <w:szCs w:val="32"/>
        </w:rPr>
        <w:t xml:space="preserve">Sędzia </w:t>
      </w:r>
      <w:r w:rsidR="007D2226">
        <w:rPr>
          <w:rStyle w:val="CharAttribute1"/>
          <w:rFonts w:eastAsia="바탕"/>
          <w:szCs w:val="32"/>
        </w:rPr>
        <w:t xml:space="preserve">Główny </w:t>
      </w:r>
      <w:r w:rsidRPr="00615FB8">
        <w:rPr>
          <w:rStyle w:val="CharAttribute1"/>
          <w:rFonts w:eastAsia="바탕"/>
          <w:szCs w:val="32"/>
        </w:rPr>
        <w:t xml:space="preserve">: Natalia </w:t>
      </w:r>
      <w:proofErr w:type="spellStart"/>
      <w:r w:rsidRPr="00615FB8">
        <w:rPr>
          <w:rStyle w:val="CharAttribute1"/>
          <w:rFonts w:eastAsia="바탕"/>
          <w:szCs w:val="32"/>
        </w:rPr>
        <w:t>Zaborniak</w:t>
      </w:r>
      <w:proofErr w:type="spellEnd"/>
      <w:r w:rsidR="007D2226">
        <w:rPr>
          <w:rStyle w:val="CharAttribute1"/>
          <w:rFonts w:eastAsia="바탕"/>
          <w:szCs w:val="32"/>
        </w:rPr>
        <w:t xml:space="preserve"> (III klasa)</w:t>
      </w:r>
      <w:r w:rsidR="00170634" w:rsidRPr="00615FB8">
        <w:rPr>
          <w:rStyle w:val="CharAttribute1"/>
          <w:rFonts w:eastAsia="바탕"/>
          <w:szCs w:val="32"/>
        </w:rPr>
        <w:br/>
      </w:r>
    </w:p>
    <w:p w:rsidR="00614010" w:rsidRPr="00615FB8" w:rsidRDefault="00CF0D12">
      <w:pPr>
        <w:pStyle w:val="ParaAttribute1"/>
        <w:spacing w:line="312" w:lineRule="auto"/>
        <w:rPr>
          <w:rFonts w:eastAsia="Times New Roman"/>
          <w:sz w:val="32"/>
          <w:szCs w:val="32"/>
        </w:rPr>
      </w:pPr>
      <w:r w:rsidRPr="00615FB8">
        <w:rPr>
          <w:rStyle w:val="CharAttribute3"/>
          <w:rFonts w:eastAsia="바탕"/>
          <w:szCs w:val="32"/>
        </w:rPr>
        <w:t>6.Zgłoszenia</w:t>
      </w:r>
    </w:p>
    <w:p w:rsidR="00614010" w:rsidRPr="00615FB8" w:rsidRDefault="00CF0D12" w:rsidP="007A57F3">
      <w:pPr>
        <w:pStyle w:val="ParaAttribute1"/>
        <w:spacing w:line="312" w:lineRule="auto"/>
        <w:rPr>
          <w:rStyle w:val="CharAttribute1"/>
          <w:rFonts w:eastAsia="바탕"/>
          <w:szCs w:val="32"/>
        </w:rPr>
      </w:pPr>
      <w:r w:rsidRPr="00615FB8">
        <w:rPr>
          <w:rStyle w:val="CharAttribute1"/>
          <w:rFonts w:eastAsia="바탕"/>
          <w:szCs w:val="32"/>
        </w:rPr>
        <w:t xml:space="preserve">Zgłoszenia zawodników należy dokonywać </w:t>
      </w:r>
      <w:r w:rsidR="007A57F3" w:rsidRPr="00615FB8">
        <w:rPr>
          <w:rStyle w:val="CharAttribute1"/>
          <w:rFonts w:eastAsia="바탕"/>
          <w:szCs w:val="32"/>
        </w:rPr>
        <w:t xml:space="preserve">na adres email: </w:t>
      </w:r>
      <w:hyperlink r:id="rId5" w:history="1">
        <w:r w:rsidR="007A57F3" w:rsidRPr="00615FB8">
          <w:rPr>
            <w:rStyle w:val="Hipercze"/>
            <w:sz w:val="32"/>
            <w:szCs w:val="32"/>
          </w:rPr>
          <w:t>natalia.zaborniak55@gmail.com</w:t>
        </w:r>
      </w:hyperlink>
      <w:r w:rsidR="007A57F3" w:rsidRPr="00615FB8">
        <w:rPr>
          <w:rStyle w:val="CharAttribute1"/>
          <w:rFonts w:eastAsia="바탕"/>
          <w:szCs w:val="32"/>
        </w:rPr>
        <w:t xml:space="preserve"> do dnia 15.11.2017 r. </w:t>
      </w:r>
    </w:p>
    <w:p w:rsidR="007A57F3" w:rsidRPr="00615FB8" w:rsidRDefault="007A57F3">
      <w:pPr>
        <w:pStyle w:val="ParaAttribute1"/>
        <w:spacing w:line="312" w:lineRule="auto"/>
        <w:rPr>
          <w:rStyle w:val="CharAttribute1"/>
          <w:rFonts w:eastAsia="바탕"/>
          <w:szCs w:val="32"/>
        </w:rPr>
      </w:pPr>
      <w:r w:rsidRPr="00615FB8">
        <w:rPr>
          <w:rStyle w:val="CharAttribute1"/>
          <w:rFonts w:eastAsia="바탕"/>
          <w:szCs w:val="32"/>
        </w:rPr>
        <w:t>W zgłoszeniu : imię, nazwisko, data urodzenia, klub.</w:t>
      </w:r>
    </w:p>
    <w:p w:rsidR="007A57F3" w:rsidRPr="00615FB8" w:rsidRDefault="007A57F3">
      <w:pPr>
        <w:pStyle w:val="ParaAttribute1"/>
        <w:spacing w:line="312" w:lineRule="auto"/>
        <w:rPr>
          <w:rFonts w:eastAsia="Times New Roman"/>
          <w:sz w:val="32"/>
          <w:szCs w:val="32"/>
        </w:rPr>
      </w:pPr>
    </w:p>
    <w:p w:rsidR="007D2226" w:rsidRDefault="007D2226">
      <w:pPr>
        <w:pStyle w:val="ParaAttribute1"/>
        <w:spacing w:line="312" w:lineRule="auto"/>
        <w:rPr>
          <w:rStyle w:val="CharAttribute3"/>
          <w:rFonts w:eastAsia="바탕"/>
          <w:szCs w:val="32"/>
        </w:rPr>
      </w:pPr>
    </w:p>
    <w:p w:rsidR="00614010" w:rsidRPr="00615FB8" w:rsidRDefault="00170634">
      <w:pPr>
        <w:pStyle w:val="ParaAttribute1"/>
        <w:spacing w:line="312" w:lineRule="auto"/>
        <w:rPr>
          <w:rFonts w:eastAsia="Times New Roman"/>
          <w:sz w:val="32"/>
          <w:szCs w:val="32"/>
        </w:rPr>
      </w:pPr>
      <w:r w:rsidRPr="00615FB8">
        <w:rPr>
          <w:rStyle w:val="CharAttribute3"/>
          <w:rFonts w:eastAsia="바탕"/>
          <w:szCs w:val="32"/>
        </w:rPr>
        <w:br/>
      </w:r>
      <w:r w:rsidR="00CF0D12" w:rsidRPr="00615FB8">
        <w:rPr>
          <w:rStyle w:val="CharAttribute3"/>
          <w:rFonts w:eastAsia="바탕"/>
          <w:szCs w:val="32"/>
        </w:rPr>
        <w:t>7.Końcowa klasyfikacja</w:t>
      </w:r>
      <w:r w:rsidR="00CF0D12" w:rsidRPr="00615FB8">
        <w:rPr>
          <w:rStyle w:val="CharAttribute1"/>
          <w:rFonts w:eastAsia="바탕"/>
          <w:szCs w:val="32"/>
        </w:rPr>
        <w:t>:</w:t>
      </w:r>
    </w:p>
    <w:p w:rsidR="00614010" w:rsidRPr="00615FB8" w:rsidRDefault="00CF0D12">
      <w:pPr>
        <w:pStyle w:val="ParaAttribute1"/>
        <w:spacing w:line="312" w:lineRule="auto"/>
        <w:rPr>
          <w:rStyle w:val="CharAttribute1"/>
          <w:rFonts w:eastAsia="바탕"/>
          <w:szCs w:val="32"/>
        </w:rPr>
      </w:pPr>
      <w:r w:rsidRPr="00615FB8">
        <w:rPr>
          <w:rStyle w:val="CharAttribute1"/>
          <w:rFonts w:eastAsia="바탕"/>
          <w:szCs w:val="32"/>
        </w:rPr>
        <w:t xml:space="preserve">Kolejność miejsc w turnieju zostanie ustalona zgodnie z przepisami Kodeksu </w:t>
      </w:r>
      <w:r w:rsidR="00170634" w:rsidRPr="00615FB8">
        <w:rPr>
          <w:rStyle w:val="CharAttribute1"/>
          <w:rFonts w:eastAsia="바탕"/>
          <w:szCs w:val="32"/>
        </w:rPr>
        <w:br/>
      </w:r>
      <w:r w:rsidRPr="00615FB8">
        <w:rPr>
          <w:rStyle w:val="CharAttribute1"/>
          <w:rFonts w:eastAsia="바탕"/>
          <w:szCs w:val="32"/>
        </w:rPr>
        <w:t>Warcabowego Polskiego Związku Warcabowego.</w:t>
      </w:r>
    </w:p>
    <w:p w:rsidR="007A57F3" w:rsidRPr="00615FB8" w:rsidRDefault="007A57F3">
      <w:pPr>
        <w:pStyle w:val="ParaAttribute1"/>
        <w:spacing w:line="312" w:lineRule="auto"/>
        <w:rPr>
          <w:rStyle w:val="CharAttribute1"/>
          <w:rFonts w:eastAsia="바탕"/>
          <w:szCs w:val="32"/>
        </w:rPr>
      </w:pPr>
    </w:p>
    <w:p w:rsidR="007A57F3" w:rsidRPr="00615FB8" w:rsidRDefault="007A57F3">
      <w:pPr>
        <w:pStyle w:val="ParaAttribute1"/>
        <w:spacing w:line="312" w:lineRule="auto"/>
        <w:rPr>
          <w:rFonts w:eastAsia="Times New Roman"/>
          <w:sz w:val="32"/>
          <w:szCs w:val="32"/>
        </w:rPr>
      </w:pPr>
    </w:p>
    <w:p w:rsidR="00614010" w:rsidRPr="00615FB8" w:rsidRDefault="00CF0D12">
      <w:pPr>
        <w:pStyle w:val="ParaAttribute1"/>
        <w:spacing w:line="312" w:lineRule="auto"/>
        <w:rPr>
          <w:rFonts w:eastAsia="Times New Roman"/>
          <w:b/>
          <w:sz w:val="32"/>
          <w:szCs w:val="32"/>
        </w:rPr>
      </w:pPr>
      <w:r w:rsidRPr="00615FB8">
        <w:rPr>
          <w:rStyle w:val="CharAttribute3"/>
          <w:rFonts w:eastAsia="바탕"/>
          <w:szCs w:val="32"/>
        </w:rPr>
        <w:t>8.Nagrody</w:t>
      </w:r>
    </w:p>
    <w:p w:rsidR="00614010" w:rsidRPr="00615FB8" w:rsidRDefault="007D2226">
      <w:pPr>
        <w:pStyle w:val="ParaAttribute1"/>
        <w:spacing w:line="312" w:lineRule="auto"/>
        <w:rPr>
          <w:rStyle w:val="CharAttribute1"/>
          <w:rFonts w:eastAsia="바탕"/>
          <w:szCs w:val="32"/>
        </w:rPr>
      </w:pPr>
      <w:r>
        <w:rPr>
          <w:rStyle w:val="CharAttribute1"/>
          <w:rFonts w:eastAsia="바탕"/>
          <w:szCs w:val="32"/>
        </w:rPr>
        <w:t xml:space="preserve">- Puchar </w:t>
      </w:r>
      <w:r w:rsidR="007A57F3" w:rsidRPr="00615FB8">
        <w:rPr>
          <w:rStyle w:val="CharAttribute1"/>
          <w:rFonts w:eastAsia="바탕"/>
          <w:szCs w:val="32"/>
        </w:rPr>
        <w:t xml:space="preserve"> </w:t>
      </w:r>
      <w:r>
        <w:rPr>
          <w:rStyle w:val="CharAttribute1"/>
          <w:rFonts w:eastAsia="바탕"/>
          <w:szCs w:val="32"/>
        </w:rPr>
        <w:t>dla najlepszej kobiety i mężczyzny</w:t>
      </w:r>
      <w:r w:rsidR="00CF0D12" w:rsidRPr="00615FB8">
        <w:rPr>
          <w:rStyle w:val="CharAttribute1"/>
          <w:rFonts w:eastAsia="바탕"/>
          <w:szCs w:val="32"/>
        </w:rPr>
        <w:t xml:space="preserve">. </w:t>
      </w:r>
      <w:r>
        <w:rPr>
          <w:rStyle w:val="CharAttribute1"/>
          <w:rFonts w:eastAsia="바탕"/>
          <w:szCs w:val="32"/>
        </w:rPr>
        <w:t xml:space="preserve">Medale za 1-3 miejsce w obu kategoriach. </w:t>
      </w:r>
      <w:r w:rsidR="00CF0D12" w:rsidRPr="00615FB8">
        <w:rPr>
          <w:rStyle w:val="CharAttribute1"/>
          <w:rFonts w:eastAsia="바탕"/>
          <w:szCs w:val="32"/>
        </w:rPr>
        <w:t>Dla każdego uczestnika dyplom.</w:t>
      </w:r>
    </w:p>
    <w:p w:rsidR="007A57F3" w:rsidRPr="00615FB8" w:rsidRDefault="007D2226">
      <w:pPr>
        <w:pStyle w:val="ParaAttribute1"/>
        <w:spacing w:line="312" w:lineRule="auto"/>
        <w:rPr>
          <w:rFonts w:eastAsia="Times New Roman"/>
          <w:sz w:val="32"/>
          <w:szCs w:val="32"/>
        </w:rPr>
      </w:pPr>
      <w:r>
        <w:rPr>
          <w:rStyle w:val="CharAttribute1"/>
          <w:rFonts w:eastAsia="바탕"/>
          <w:szCs w:val="32"/>
        </w:rPr>
        <w:t>- Puchar</w:t>
      </w:r>
      <w:r w:rsidR="007A57F3" w:rsidRPr="00615FB8">
        <w:rPr>
          <w:rStyle w:val="CharAttribute1"/>
          <w:rFonts w:eastAsia="바탕"/>
          <w:szCs w:val="32"/>
        </w:rPr>
        <w:t xml:space="preserve"> dla najlepszego zawodnika i zawodniczki do lat 8</w:t>
      </w:r>
      <w:r>
        <w:rPr>
          <w:rStyle w:val="CharAttribute1"/>
          <w:rFonts w:eastAsia="바탕"/>
          <w:szCs w:val="32"/>
        </w:rPr>
        <w:t xml:space="preserve"> (2009 i młodsi)</w:t>
      </w:r>
      <w:r w:rsidR="007A57F3" w:rsidRPr="00615FB8">
        <w:rPr>
          <w:rStyle w:val="CharAttribute1"/>
          <w:rFonts w:eastAsia="바탕"/>
          <w:szCs w:val="32"/>
        </w:rPr>
        <w:t>.</w:t>
      </w:r>
      <w:r>
        <w:rPr>
          <w:rStyle w:val="CharAttribute1"/>
          <w:rFonts w:eastAsia="바탕"/>
          <w:szCs w:val="32"/>
        </w:rPr>
        <w:t xml:space="preserve"> Medale za 1-3 miejsce w obu kategoriach. D</w:t>
      </w:r>
      <w:r w:rsidRPr="00615FB8">
        <w:rPr>
          <w:rStyle w:val="CharAttribute1"/>
          <w:rFonts w:eastAsia="바탕"/>
          <w:szCs w:val="32"/>
        </w:rPr>
        <w:t>yplom</w:t>
      </w:r>
      <w:r>
        <w:rPr>
          <w:rStyle w:val="CharAttribute1"/>
          <w:rFonts w:eastAsia="바탕"/>
          <w:szCs w:val="32"/>
        </w:rPr>
        <w:t xml:space="preserve">y za miejsca 1-3 w kategorii dziewcząt i chłopców. </w:t>
      </w:r>
    </w:p>
    <w:p w:rsidR="00614010" w:rsidRPr="00615FB8" w:rsidRDefault="00170634">
      <w:pPr>
        <w:pStyle w:val="ParaAttribute1"/>
        <w:spacing w:line="312" w:lineRule="auto"/>
        <w:rPr>
          <w:rFonts w:eastAsia="Times New Roman"/>
          <w:b/>
          <w:sz w:val="32"/>
          <w:szCs w:val="32"/>
        </w:rPr>
      </w:pPr>
      <w:r w:rsidRPr="00615FB8">
        <w:rPr>
          <w:rStyle w:val="CharAttribute3"/>
          <w:rFonts w:eastAsia="바탕"/>
          <w:szCs w:val="32"/>
        </w:rPr>
        <w:br/>
      </w:r>
      <w:r w:rsidR="00CF0D12" w:rsidRPr="00615FB8">
        <w:rPr>
          <w:rStyle w:val="CharAttribute3"/>
          <w:rFonts w:eastAsia="바탕"/>
          <w:szCs w:val="32"/>
        </w:rPr>
        <w:t>9.Uwagi końcowe</w:t>
      </w:r>
    </w:p>
    <w:p w:rsidR="001400C4" w:rsidRPr="001400C4" w:rsidRDefault="001400C4" w:rsidP="001400C4">
      <w:pPr>
        <w:pStyle w:val="Akapitzlist1"/>
        <w:spacing w:line="100" w:lineRule="atLeast"/>
        <w:ind w:left="0"/>
        <w:rPr>
          <w:rFonts w:ascii="Times New Roman" w:hAnsi="Times New Roman" w:cs="Times New Roman"/>
          <w:sz w:val="32"/>
          <w:szCs w:val="32"/>
        </w:rPr>
      </w:pPr>
      <w:r w:rsidRPr="001400C4">
        <w:rPr>
          <w:rFonts w:ascii="Times New Roman" w:hAnsi="Times New Roman" w:cs="Times New Roman"/>
          <w:sz w:val="32"/>
          <w:szCs w:val="32"/>
        </w:rPr>
        <w:t>Za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zdolność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zawodników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do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startu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(aktualne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badanie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lekarskie)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oraz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ich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odpowiedzialny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jest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klub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delegujący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swoich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zawodników.</w:t>
      </w:r>
    </w:p>
    <w:p w:rsidR="001400C4" w:rsidRPr="001400C4" w:rsidRDefault="001400C4" w:rsidP="001400C4">
      <w:pPr>
        <w:pStyle w:val="Akapitzlist1"/>
        <w:spacing w:line="100" w:lineRule="atLeast"/>
        <w:ind w:left="0"/>
        <w:rPr>
          <w:sz w:val="32"/>
          <w:szCs w:val="32"/>
        </w:rPr>
      </w:pPr>
      <w:r w:rsidRPr="001400C4">
        <w:rPr>
          <w:rFonts w:ascii="Times New Roman" w:hAnsi="Times New Roman" w:cs="Times New Roman"/>
          <w:sz w:val="32"/>
          <w:szCs w:val="32"/>
        </w:rPr>
        <w:t>Nieobecność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podczas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ceremonii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zakończenia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jest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równoznaczna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z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rezygnacją z nagród </w:t>
      </w:r>
      <w:r w:rsidRPr="001400C4">
        <w:rPr>
          <w:rFonts w:ascii="Times New Roman" w:hAnsi="Times New Roman" w:cs="Times New Roman"/>
          <w:sz w:val="32"/>
          <w:szCs w:val="32"/>
        </w:rPr>
        <w:t>bez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prawa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do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jakichkolwiek</w:t>
      </w:r>
      <w:r w:rsidRPr="001400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400C4">
        <w:rPr>
          <w:rFonts w:ascii="Times New Roman" w:hAnsi="Times New Roman" w:cs="Times New Roman"/>
          <w:sz w:val="32"/>
          <w:szCs w:val="32"/>
        </w:rPr>
        <w:t>roszczeń</w:t>
      </w:r>
      <w:r w:rsidRPr="001400C4">
        <w:rPr>
          <w:sz w:val="32"/>
          <w:szCs w:val="32"/>
        </w:rPr>
        <w:t>.</w:t>
      </w:r>
    </w:p>
    <w:p w:rsidR="001400C4" w:rsidRDefault="001400C4">
      <w:pPr>
        <w:pStyle w:val="ParaAttribute1"/>
        <w:spacing w:line="312" w:lineRule="auto"/>
        <w:rPr>
          <w:rStyle w:val="CharAttribute1"/>
          <w:rFonts w:eastAsia="바탕"/>
          <w:szCs w:val="32"/>
        </w:rPr>
      </w:pPr>
    </w:p>
    <w:p w:rsidR="00614010" w:rsidRPr="00615FB8" w:rsidRDefault="00CF0D12">
      <w:pPr>
        <w:pStyle w:val="ParaAttribute1"/>
        <w:spacing w:line="312" w:lineRule="auto"/>
        <w:rPr>
          <w:rFonts w:eastAsia="Times New Roman"/>
          <w:sz w:val="32"/>
          <w:szCs w:val="32"/>
        </w:rPr>
      </w:pPr>
      <w:r w:rsidRPr="00615FB8">
        <w:rPr>
          <w:rStyle w:val="CharAttribute1"/>
          <w:rFonts w:eastAsia="바탕"/>
          <w:szCs w:val="32"/>
        </w:rPr>
        <w:t>Ostateczna interpretacja regulaminu należy do organizatora.</w:t>
      </w:r>
    </w:p>
    <w:p w:rsidR="001400C4" w:rsidRDefault="001400C4">
      <w:pPr>
        <w:pStyle w:val="ParaAttribute2"/>
        <w:spacing w:line="312" w:lineRule="auto"/>
        <w:rPr>
          <w:rStyle w:val="CharAttribute1"/>
          <w:rFonts w:eastAsia="바탕"/>
          <w:szCs w:val="32"/>
        </w:rPr>
      </w:pPr>
    </w:p>
    <w:p w:rsidR="00614010" w:rsidRDefault="00CF0D12">
      <w:pPr>
        <w:pStyle w:val="ParaAttribute2"/>
        <w:spacing w:line="312" w:lineRule="auto"/>
        <w:rPr>
          <w:rFonts w:eastAsia="Times New Roman"/>
          <w:sz w:val="32"/>
          <w:szCs w:val="32"/>
        </w:rPr>
        <w:sectPr w:rsidR="0061401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15FB8">
        <w:rPr>
          <w:rStyle w:val="CharAttribute1"/>
          <w:rFonts w:eastAsia="바탕"/>
          <w:szCs w:val="32"/>
        </w:rPr>
        <w:t>Organizat</w:t>
      </w:r>
      <w:r w:rsidR="00615FB8">
        <w:rPr>
          <w:rStyle w:val="CharAttribute1"/>
          <w:rFonts w:eastAsia="바탕"/>
          <w:szCs w:val="32"/>
        </w:rPr>
        <w:t>or</w:t>
      </w:r>
    </w:p>
    <w:p w:rsidR="00CF0D12" w:rsidRDefault="00CF0D12"/>
    <w:sectPr w:rsidR="00CF0D12" w:rsidSect="00614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60875A01"/>
    <w:multiLevelType w:val="hybridMultilevel"/>
    <w:tmpl w:val="2242B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425"/>
  <w:noPunctuationKerning/>
  <w:characterSpacingControl w:val="doNotCompress"/>
  <w:compat/>
  <w:rsids>
    <w:rsidRoot w:val="00614010"/>
    <w:rsid w:val="001400C4"/>
    <w:rsid w:val="00170634"/>
    <w:rsid w:val="00614010"/>
    <w:rsid w:val="00615FB8"/>
    <w:rsid w:val="007A57F3"/>
    <w:rsid w:val="007D2226"/>
    <w:rsid w:val="00891B2B"/>
    <w:rsid w:val="00954033"/>
    <w:rsid w:val="00B15A77"/>
    <w:rsid w:val="00CF0D12"/>
    <w:rsid w:val="00D0332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14010"/>
    <w:pPr>
      <w:widowControl w:val="0"/>
      <w:wordWrap w:val="0"/>
      <w:autoSpaceDE w:val="0"/>
      <w:autoSpaceDN w:val="0"/>
      <w:jc w:val="both"/>
    </w:pPr>
    <w:rPr>
      <w:rFonts w:ascii="바탕"/>
      <w:kern w:val="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DefaultTable">
    <w:name w:val="Default Table"/>
    <w:rsid w:val="006140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614010"/>
    <w:pPr>
      <w:widowControl w:val="0"/>
      <w:wordWrap w:val="0"/>
      <w:jc w:val="center"/>
    </w:pPr>
  </w:style>
  <w:style w:type="paragraph" w:customStyle="1" w:styleId="ParaAttribute1">
    <w:name w:val="ParaAttribute1"/>
    <w:rsid w:val="00614010"/>
    <w:pPr>
      <w:widowControl w:val="0"/>
      <w:wordWrap w:val="0"/>
    </w:pPr>
  </w:style>
  <w:style w:type="paragraph" w:customStyle="1" w:styleId="ParaAttribute2">
    <w:name w:val="ParaAttribute2"/>
    <w:rsid w:val="00614010"/>
    <w:pPr>
      <w:widowControl w:val="0"/>
      <w:wordWrap w:val="0"/>
      <w:jc w:val="right"/>
    </w:pPr>
  </w:style>
  <w:style w:type="paragraph" w:customStyle="1" w:styleId="ParaAttribute3">
    <w:name w:val="ParaAttribute3"/>
    <w:rsid w:val="00614010"/>
    <w:pPr>
      <w:widowControl w:val="0"/>
      <w:wordWrap w:val="0"/>
    </w:pPr>
  </w:style>
  <w:style w:type="paragraph" w:customStyle="1" w:styleId="ParaAttribute4">
    <w:name w:val="ParaAttribute4"/>
    <w:rsid w:val="00614010"/>
    <w:pPr>
      <w:widowControl w:val="0"/>
      <w:wordWrap w:val="0"/>
    </w:pPr>
  </w:style>
  <w:style w:type="paragraph" w:customStyle="1" w:styleId="ParaAttribute5">
    <w:name w:val="ParaAttribute5"/>
    <w:rsid w:val="00614010"/>
    <w:pPr>
      <w:widowControl w:val="0"/>
      <w:wordWrap w:val="0"/>
    </w:pPr>
  </w:style>
  <w:style w:type="paragraph" w:customStyle="1" w:styleId="ParaAttribute6">
    <w:name w:val="ParaAttribute6"/>
    <w:rsid w:val="00614010"/>
    <w:pPr>
      <w:widowControl w:val="0"/>
      <w:wordWrap w:val="0"/>
    </w:pPr>
  </w:style>
  <w:style w:type="paragraph" w:customStyle="1" w:styleId="ParaAttribute7">
    <w:name w:val="ParaAttribute7"/>
    <w:rsid w:val="00614010"/>
    <w:pPr>
      <w:widowControl w:val="0"/>
      <w:wordWrap w:val="0"/>
    </w:pPr>
  </w:style>
  <w:style w:type="paragraph" w:customStyle="1" w:styleId="ParaAttribute8">
    <w:name w:val="ParaAttribute8"/>
    <w:rsid w:val="00614010"/>
    <w:pPr>
      <w:widowControl w:val="0"/>
      <w:wordWrap w:val="0"/>
    </w:pPr>
  </w:style>
  <w:style w:type="paragraph" w:customStyle="1" w:styleId="ParaAttribute9">
    <w:name w:val="ParaAttribute9"/>
    <w:rsid w:val="00614010"/>
    <w:pPr>
      <w:widowControl w:val="0"/>
      <w:wordWrap w:val="0"/>
    </w:pPr>
  </w:style>
  <w:style w:type="paragraph" w:customStyle="1" w:styleId="ParaAttribute10">
    <w:name w:val="ParaAttribute10"/>
    <w:rsid w:val="00614010"/>
    <w:pPr>
      <w:widowControl w:val="0"/>
      <w:wordWrap w:val="0"/>
    </w:pPr>
  </w:style>
  <w:style w:type="paragraph" w:customStyle="1" w:styleId="ParaAttribute11">
    <w:name w:val="ParaAttribute11"/>
    <w:rsid w:val="00614010"/>
    <w:pPr>
      <w:widowControl w:val="0"/>
      <w:wordWrap w:val="0"/>
    </w:pPr>
  </w:style>
  <w:style w:type="paragraph" w:customStyle="1" w:styleId="ParaAttribute12">
    <w:name w:val="ParaAttribute12"/>
    <w:rsid w:val="00614010"/>
    <w:pPr>
      <w:widowControl w:val="0"/>
      <w:wordWrap w:val="0"/>
    </w:pPr>
  </w:style>
  <w:style w:type="paragraph" w:customStyle="1" w:styleId="ParaAttribute13">
    <w:name w:val="ParaAttribute13"/>
    <w:rsid w:val="00614010"/>
    <w:pPr>
      <w:widowControl w:val="0"/>
      <w:wordWrap w:val="0"/>
    </w:pPr>
  </w:style>
  <w:style w:type="paragraph" w:customStyle="1" w:styleId="ParaAttribute14">
    <w:name w:val="ParaAttribute14"/>
    <w:rsid w:val="00614010"/>
    <w:pPr>
      <w:widowControl w:val="0"/>
      <w:wordWrap w:val="0"/>
    </w:pPr>
  </w:style>
  <w:style w:type="paragraph" w:customStyle="1" w:styleId="ParaAttribute15">
    <w:name w:val="ParaAttribute15"/>
    <w:rsid w:val="00614010"/>
    <w:pPr>
      <w:widowControl w:val="0"/>
      <w:wordWrap w:val="0"/>
    </w:pPr>
  </w:style>
  <w:style w:type="character" w:customStyle="1" w:styleId="CharAttribute0">
    <w:name w:val="CharAttribute0"/>
    <w:rsid w:val="00614010"/>
    <w:rPr>
      <w:rFonts w:ascii="Times New Roman" w:eastAsia="Times New Roman"/>
      <w:sz w:val="32"/>
    </w:rPr>
  </w:style>
  <w:style w:type="character" w:customStyle="1" w:styleId="CharAttribute1">
    <w:name w:val="CharAttribute1"/>
    <w:rsid w:val="00614010"/>
    <w:rPr>
      <w:rFonts w:ascii="Times New Roman" w:eastAsia="Times New Roman"/>
      <w:sz w:val="32"/>
    </w:rPr>
  </w:style>
  <w:style w:type="character" w:customStyle="1" w:styleId="CharAttribute2">
    <w:name w:val="CharAttribute2"/>
    <w:rsid w:val="00614010"/>
    <w:rPr>
      <w:rFonts w:ascii="Times New Roman" w:eastAsia="Times New Roman"/>
      <w:b/>
      <w:sz w:val="32"/>
    </w:rPr>
  </w:style>
  <w:style w:type="character" w:customStyle="1" w:styleId="CharAttribute3">
    <w:name w:val="CharAttribute3"/>
    <w:rsid w:val="00614010"/>
    <w:rPr>
      <w:rFonts w:ascii="Times New Roman" w:eastAsia="Times New Roman"/>
      <w:b/>
      <w:sz w:val="32"/>
    </w:rPr>
  </w:style>
  <w:style w:type="character" w:customStyle="1" w:styleId="CharAttribute4">
    <w:name w:val="CharAttribute4"/>
    <w:rsid w:val="00614010"/>
    <w:rPr>
      <w:rFonts w:ascii="Times New Roman" w:eastAsia="Times New Roman"/>
    </w:rPr>
  </w:style>
  <w:style w:type="character" w:customStyle="1" w:styleId="CharAttribute5">
    <w:name w:val="CharAttribute5"/>
    <w:rsid w:val="00614010"/>
    <w:rPr>
      <w:rFonts w:ascii="Times New Roman" w:eastAsia="Times New Roman"/>
      <w:sz w:val="32"/>
    </w:rPr>
  </w:style>
  <w:style w:type="character" w:styleId="Hipercze">
    <w:name w:val="Hyperlink"/>
    <w:basedOn w:val="Domylnaczcionkaakapitu"/>
    <w:uiPriority w:val="99"/>
    <w:unhideWhenUsed/>
    <w:rsid w:val="007A57F3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1400C4"/>
    <w:pPr>
      <w:widowControl/>
      <w:suppressAutoHyphens/>
      <w:wordWrap/>
      <w:autoSpaceDE/>
      <w:autoSpaceDN/>
      <w:spacing w:after="160" w:line="254" w:lineRule="auto"/>
      <w:ind w:left="720"/>
      <w:jc w:val="left"/>
    </w:pPr>
    <w:rPr>
      <w:rFonts w:ascii="Calibri" w:eastAsia="SimSun" w:hAnsi="Calibri" w:cs="font302"/>
      <w:kern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a.zaborniak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279</Words>
  <Characters>1675</Characters>
  <Application>Microsoft Office Word</Application>
  <DocSecurity>0</DocSecurity>
  <Lines>13</Lines>
  <Paragraphs>3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2017-11-08T13:45:00Z</dcterms:created>
  <dcterms:modified xsi:type="dcterms:W3CDTF">2017-11-08T13:45:00Z</dcterms:modified>
</cp:coreProperties>
</file>